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2BF0" w14:textId="77777777" w:rsidR="000143D9" w:rsidRDefault="000143D9" w:rsidP="00B73037">
      <w:pPr>
        <w:jc w:val="center"/>
        <w:rPr>
          <w:noProof/>
        </w:rPr>
      </w:pPr>
    </w:p>
    <w:p w14:paraId="79F513E7" w14:textId="77777777" w:rsidR="000143D9" w:rsidRDefault="000143D9" w:rsidP="00B73037">
      <w:pPr>
        <w:jc w:val="center"/>
        <w:rPr>
          <w:noProof/>
        </w:rPr>
      </w:pPr>
    </w:p>
    <w:p w14:paraId="3AD4E09C" w14:textId="45416CBB" w:rsidR="00B73037" w:rsidRDefault="00B73037" w:rsidP="00B73037">
      <w:pPr>
        <w:jc w:val="center"/>
        <w:rPr>
          <w:rFonts w:ascii="Montserrat" w:hAnsi="Montserrat"/>
          <w:b/>
          <w:bCs/>
          <w:sz w:val="40"/>
          <w:szCs w:val="40"/>
        </w:rPr>
      </w:pPr>
      <w:r>
        <w:rPr>
          <w:noProof/>
        </w:rPr>
        <w:drawing>
          <wp:inline distT="0" distB="0" distL="0" distR="0" wp14:anchorId="566684C5" wp14:editId="31DCC3C6">
            <wp:extent cx="3705177" cy="3405544"/>
            <wp:effectExtent l="0" t="0" r="0" b="4445"/>
            <wp:docPr id="2" name="Picture 1" descr="A picture containing text, logo, symbo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logo, symbol, fon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7580" cy="3416944"/>
                    </a:xfrm>
                    <a:prstGeom prst="rect">
                      <a:avLst/>
                    </a:prstGeom>
                    <a:noFill/>
                    <a:ln>
                      <a:noFill/>
                    </a:ln>
                  </pic:spPr>
                </pic:pic>
              </a:graphicData>
            </a:graphic>
          </wp:inline>
        </w:drawing>
      </w:r>
    </w:p>
    <w:p w14:paraId="53AB56C7" w14:textId="77777777" w:rsidR="00B73037" w:rsidRDefault="00B73037" w:rsidP="00B73037">
      <w:pPr>
        <w:jc w:val="center"/>
        <w:rPr>
          <w:rFonts w:ascii="Montserrat" w:hAnsi="Montserrat"/>
          <w:b/>
          <w:bCs/>
          <w:sz w:val="40"/>
          <w:szCs w:val="40"/>
        </w:rPr>
      </w:pPr>
    </w:p>
    <w:p w14:paraId="69339CE6" w14:textId="77777777" w:rsidR="00B73037" w:rsidRDefault="00B73037" w:rsidP="00B73037">
      <w:pPr>
        <w:jc w:val="center"/>
        <w:rPr>
          <w:rFonts w:ascii="Montserrat" w:hAnsi="Montserrat"/>
          <w:b/>
          <w:bCs/>
          <w:sz w:val="40"/>
          <w:szCs w:val="40"/>
        </w:rPr>
      </w:pPr>
    </w:p>
    <w:p w14:paraId="28DFAEDF" w14:textId="77777777" w:rsidR="00B73037" w:rsidRDefault="00B73037" w:rsidP="00B73037">
      <w:pPr>
        <w:jc w:val="center"/>
        <w:rPr>
          <w:rFonts w:ascii="Montserrat" w:hAnsi="Montserrat"/>
          <w:b/>
          <w:bCs/>
          <w:sz w:val="40"/>
          <w:szCs w:val="40"/>
        </w:rPr>
      </w:pPr>
    </w:p>
    <w:p w14:paraId="212C918B" w14:textId="77777777" w:rsidR="00317D91" w:rsidRDefault="00317D91" w:rsidP="00B73037">
      <w:pPr>
        <w:jc w:val="center"/>
        <w:rPr>
          <w:rFonts w:ascii="Montserrat" w:hAnsi="Montserrat"/>
          <w:b/>
          <w:bCs/>
          <w:sz w:val="40"/>
          <w:szCs w:val="40"/>
        </w:rPr>
      </w:pPr>
      <w:r>
        <w:rPr>
          <w:rFonts w:ascii="Montserrat" w:hAnsi="Montserrat"/>
          <w:b/>
          <w:bCs/>
          <w:sz w:val="40"/>
          <w:szCs w:val="40"/>
        </w:rPr>
        <w:t xml:space="preserve">STUDENT’S GUIDE TO </w:t>
      </w:r>
    </w:p>
    <w:p w14:paraId="59574785" w14:textId="4A5B071C" w:rsidR="00E47F2C" w:rsidRDefault="00317D91" w:rsidP="00B73037">
      <w:pPr>
        <w:jc w:val="center"/>
        <w:rPr>
          <w:rFonts w:ascii="Montserrat" w:hAnsi="Montserrat"/>
          <w:b/>
          <w:bCs/>
          <w:sz w:val="40"/>
          <w:szCs w:val="40"/>
        </w:rPr>
      </w:pPr>
      <w:r>
        <w:rPr>
          <w:rFonts w:ascii="Montserrat" w:hAnsi="Montserrat"/>
          <w:b/>
          <w:bCs/>
          <w:sz w:val="40"/>
          <w:szCs w:val="40"/>
        </w:rPr>
        <w:t xml:space="preserve">CAMPUS EMPLOYMENT </w:t>
      </w:r>
    </w:p>
    <w:p w14:paraId="5D70C5A4" w14:textId="77777777" w:rsidR="00317D91" w:rsidRDefault="00317D91" w:rsidP="00317D91">
      <w:pPr>
        <w:rPr>
          <w:rFonts w:ascii="Montserrat" w:hAnsi="Montserrat"/>
          <w:b/>
          <w:bCs/>
          <w:sz w:val="40"/>
          <w:szCs w:val="40"/>
        </w:rPr>
      </w:pPr>
    </w:p>
    <w:p w14:paraId="245F05D7" w14:textId="77777777" w:rsidR="00B73037" w:rsidRDefault="00B73037" w:rsidP="00B73037">
      <w:pPr>
        <w:jc w:val="center"/>
        <w:rPr>
          <w:rFonts w:ascii="Montserrat" w:hAnsi="Montserrat"/>
          <w:b/>
          <w:bCs/>
          <w:sz w:val="40"/>
          <w:szCs w:val="40"/>
        </w:rPr>
      </w:pPr>
    </w:p>
    <w:p w14:paraId="774332B4" w14:textId="77777777" w:rsidR="00B73037" w:rsidRPr="00B73037" w:rsidRDefault="00B73037" w:rsidP="00B73037">
      <w:pPr>
        <w:jc w:val="center"/>
        <w:rPr>
          <w:rFonts w:ascii="Montserrat" w:hAnsi="Montserrat"/>
          <w:sz w:val="28"/>
          <w:szCs w:val="28"/>
        </w:rPr>
      </w:pPr>
      <w:r w:rsidRPr="00B73037">
        <w:rPr>
          <w:rFonts w:ascii="Montserrat" w:hAnsi="Montserrat"/>
          <w:sz w:val="28"/>
          <w:szCs w:val="28"/>
        </w:rPr>
        <w:t>Revised</w:t>
      </w:r>
    </w:p>
    <w:p w14:paraId="482344D1" w14:textId="1866AE29" w:rsidR="00B73037" w:rsidRPr="00B73037" w:rsidRDefault="00B73037" w:rsidP="00B73037">
      <w:pPr>
        <w:jc w:val="center"/>
        <w:rPr>
          <w:rFonts w:ascii="Montserrat" w:hAnsi="Montserrat"/>
          <w:sz w:val="28"/>
          <w:szCs w:val="28"/>
        </w:rPr>
      </w:pPr>
      <w:r w:rsidRPr="00B73037">
        <w:rPr>
          <w:rFonts w:ascii="Montserrat" w:hAnsi="Montserrat"/>
          <w:sz w:val="28"/>
          <w:szCs w:val="28"/>
        </w:rPr>
        <w:t>0</w:t>
      </w:r>
      <w:r w:rsidR="00D87300">
        <w:rPr>
          <w:rFonts w:ascii="Montserrat" w:hAnsi="Montserrat"/>
          <w:sz w:val="28"/>
          <w:szCs w:val="28"/>
        </w:rPr>
        <w:t>2/09/2024</w:t>
      </w:r>
    </w:p>
    <w:p w14:paraId="193488AE" w14:textId="77777777" w:rsidR="00B73037" w:rsidRDefault="00B73037" w:rsidP="00B73037">
      <w:pPr>
        <w:jc w:val="center"/>
        <w:rPr>
          <w:rFonts w:ascii="Montserrat" w:hAnsi="Montserrat"/>
          <w:b/>
          <w:bCs/>
          <w:sz w:val="40"/>
          <w:szCs w:val="40"/>
        </w:rPr>
      </w:pPr>
    </w:p>
    <w:p w14:paraId="1D312D42" w14:textId="77777777" w:rsidR="00B73037" w:rsidRDefault="00B73037" w:rsidP="00B73037">
      <w:pPr>
        <w:jc w:val="center"/>
        <w:rPr>
          <w:rFonts w:ascii="Montserrat" w:hAnsi="Montserrat"/>
          <w:b/>
          <w:bCs/>
          <w:sz w:val="40"/>
          <w:szCs w:val="40"/>
        </w:rPr>
      </w:pPr>
    </w:p>
    <w:p w14:paraId="1AB9E9CF" w14:textId="77777777" w:rsidR="00FD7607" w:rsidRDefault="00FD7607" w:rsidP="00B73037">
      <w:pPr>
        <w:rPr>
          <w:rFonts w:ascii="Montserrat" w:hAnsi="Montserrat"/>
          <w:b/>
          <w:bCs/>
          <w:color w:val="BA0C2F"/>
          <w:sz w:val="40"/>
          <w:szCs w:val="40"/>
        </w:rPr>
      </w:pPr>
    </w:p>
    <w:p w14:paraId="7C49C7F8" w14:textId="38331503" w:rsidR="00B73037" w:rsidRPr="00AC40EB" w:rsidRDefault="00B73037" w:rsidP="00B73037">
      <w:pPr>
        <w:rPr>
          <w:rFonts w:ascii="Montserrat" w:hAnsi="Montserrat"/>
          <w:b/>
          <w:bCs/>
          <w:color w:val="BA0C2F"/>
          <w:sz w:val="40"/>
          <w:szCs w:val="40"/>
        </w:rPr>
      </w:pPr>
      <w:r w:rsidRPr="00AC40EB">
        <w:rPr>
          <w:rFonts w:ascii="Montserrat" w:hAnsi="Montserrat"/>
          <w:b/>
          <w:bCs/>
          <w:color w:val="BA0C2F"/>
          <w:sz w:val="40"/>
          <w:szCs w:val="40"/>
        </w:rPr>
        <w:t>Table of Contents</w:t>
      </w:r>
    </w:p>
    <w:p w14:paraId="768E8C21" w14:textId="77777777" w:rsidR="00AC40EB" w:rsidRDefault="00AC40EB" w:rsidP="00B73037">
      <w:pPr>
        <w:rPr>
          <w:rFonts w:ascii="Montserrat" w:hAnsi="Montserrat"/>
          <w:b/>
          <w:bCs/>
          <w:sz w:val="40"/>
          <w:szCs w:val="40"/>
        </w:rPr>
      </w:pPr>
    </w:p>
    <w:p w14:paraId="43617389" w14:textId="5921AAED" w:rsidR="001E1F3B" w:rsidRDefault="00317D91" w:rsidP="00AC40EB">
      <w:pPr>
        <w:pStyle w:val="ListParagraph"/>
        <w:numPr>
          <w:ilvl w:val="0"/>
          <w:numId w:val="3"/>
        </w:numPr>
        <w:spacing w:after="0" w:line="480" w:lineRule="auto"/>
        <w:rPr>
          <w:rFonts w:ascii="Montserrat" w:hAnsi="Montserrat"/>
          <w:sz w:val="24"/>
          <w:szCs w:val="24"/>
        </w:rPr>
      </w:pPr>
      <w:r>
        <w:rPr>
          <w:rFonts w:ascii="Montserrat" w:hAnsi="Montserrat"/>
          <w:sz w:val="24"/>
          <w:szCs w:val="24"/>
        </w:rPr>
        <w:t>Important Contact Information</w:t>
      </w:r>
      <w:r w:rsidR="00AC40EB">
        <w:rPr>
          <w:rFonts w:ascii="Montserrat" w:hAnsi="Montserrat"/>
          <w:sz w:val="24"/>
          <w:szCs w:val="24"/>
        </w:rPr>
        <w:t xml:space="preserve"> – Page 3</w:t>
      </w:r>
    </w:p>
    <w:p w14:paraId="070283BB" w14:textId="5B6710C3" w:rsidR="00317D91" w:rsidRDefault="00AC40EB" w:rsidP="00AC40EB">
      <w:pPr>
        <w:pStyle w:val="ListParagraph"/>
        <w:numPr>
          <w:ilvl w:val="0"/>
          <w:numId w:val="3"/>
        </w:numPr>
        <w:spacing w:after="0" w:line="480" w:lineRule="auto"/>
        <w:rPr>
          <w:rFonts w:ascii="Montserrat" w:hAnsi="Montserrat"/>
          <w:sz w:val="24"/>
          <w:szCs w:val="24"/>
        </w:rPr>
      </w:pPr>
      <w:r>
        <w:rPr>
          <w:rFonts w:ascii="Montserrat" w:hAnsi="Montserrat"/>
          <w:sz w:val="24"/>
          <w:szCs w:val="24"/>
        </w:rPr>
        <w:t>Purpose of this Guide – Page 4</w:t>
      </w:r>
    </w:p>
    <w:p w14:paraId="5533C3F9" w14:textId="327D37CD" w:rsidR="00AC40EB" w:rsidRDefault="00AC40EB" w:rsidP="00AC40EB">
      <w:pPr>
        <w:pStyle w:val="ListParagraph"/>
        <w:numPr>
          <w:ilvl w:val="0"/>
          <w:numId w:val="3"/>
        </w:numPr>
        <w:spacing w:after="0" w:line="480" w:lineRule="auto"/>
        <w:rPr>
          <w:rFonts w:ascii="Montserrat" w:hAnsi="Montserrat"/>
          <w:sz w:val="24"/>
          <w:szCs w:val="24"/>
        </w:rPr>
      </w:pPr>
      <w:r>
        <w:rPr>
          <w:rFonts w:ascii="Montserrat" w:hAnsi="Montserrat"/>
          <w:sz w:val="24"/>
          <w:szCs w:val="24"/>
        </w:rPr>
        <w:t>At-Will Employment – Page 4</w:t>
      </w:r>
    </w:p>
    <w:p w14:paraId="1BB49EEE" w14:textId="1D28E6ED" w:rsidR="00AC40EB" w:rsidRDefault="00AC40EB" w:rsidP="00AC40EB">
      <w:pPr>
        <w:pStyle w:val="ListParagraph"/>
        <w:numPr>
          <w:ilvl w:val="0"/>
          <w:numId w:val="3"/>
        </w:numPr>
        <w:spacing w:after="0" w:line="480" w:lineRule="auto"/>
        <w:rPr>
          <w:rFonts w:ascii="Montserrat" w:hAnsi="Montserrat"/>
          <w:sz w:val="24"/>
          <w:szCs w:val="24"/>
        </w:rPr>
      </w:pPr>
      <w:r>
        <w:rPr>
          <w:rFonts w:ascii="Montserrat" w:hAnsi="Montserrat"/>
          <w:sz w:val="24"/>
          <w:szCs w:val="24"/>
        </w:rPr>
        <w:t>Getting Started: Paperwork – Page 5</w:t>
      </w:r>
    </w:p>
    <w:p w14:paraId="7AB1E426" w14:textId="26C4CC05" w:rsidR="00AC40EB" w:rsidRDefault="00AC40EB" w:rsidP="00AC40EB">
      <w:pPr>
        <w:pStyle w:val="ListParagraph"/>
        <w:numPr>
          <w:ilvl w:val="0"/>
          <w:numId w:val="3"/>
        </w:numPr>
        <w:spacing w:after="0" w:line="480" w:lineRule="auto"/>
        <w:rPr>
          <w:rFonts w:ascii="Montserrat" w:hAnsi="Montserrat"/>
          <w:sz w:val="24"/>
          <w:szCs w:val="24"/>
        </w:rPr>
      </w:pPr>
      <w:r>
        <w:rPr>
          <w:rFonts w:ascii="Montserrat" w:hAnsi="Montserrat"/>
          <w:sz w:val="24"/>
          <w:szCs w:val="24"/>
        </w:rPr>
        <w:t xml:space="preserve">Getting Started: Required Training – Page </w:t>
      </w:r>
      <w:r w:rsidR="00F67006">
        <w:rPr>
          <w:rFonts w:ascii="Montserrat" w:hAnsi="Montserrat"/>
          <w:sz w:val="24"/>
          <w:szCs w:val="24"/>
        </w:rPr>
        <w:t>5</w:t>
      </w:r>
    </w:p>
    <w:p w14:paraId="2EB0F278" w14:textId="5C652CDA" w:rsidR="00F67006" w:rsidRDefault="00F67006" w:rsidP="00AC40EB">
      <w:pPr>
        <w:pStyle w:val="ListParagraph"/>
        <w:numPr>
          <w:ilvl w:val="0"/>
          <w:numId w:val="3"/>
        </w:numPr>
        <w:spacing w:after="0" w:line="480" w:lineRule="auto"/>
        <w:rPr>
          <w:rFonts w:ascii="Montserrat" w:hAnsi="Montserrat"/>
          <w:sz w:val="24"/>
          <w:szCs w:val="24"/>
        </w:rPr>
      </w:pPr>
      <w:r>
        <w:rPr>
          <w:rFonts w:ascii="Montserrat" w:hAnsi="Montserrat"/>
          <w:sz w:val="24"/>
          <w:szCs w:val="24"/>
        </w:rPr>
        <w:t>Getting Started: Your First Day – Page 6-7</w:t>
      </w:r>
    </w:p>
    <w:p w14:paraId="11FB22C8" w14:textId="7D1672BD" w:rsidR="00AC40EB" w:rsidRDefault="00F67006" w:rsidP="00AC40EB">
      <w:pPr>
        <w:pStyle w:val="ListParagraph"/>
        <w:numPr>
          <w:ilvl w:val="0"/>
          <w:numId w:val="3"/>
        </w:numPr>
        <w:spacing w:after="0" w:line="480" w:lineRule="auto"/>
        <w:rPr>
          <w:rFonts w:ascii="Montserrat" w:hAnsi="Montserrat"/>
          <w:sz w:val="24"/>
          <w:szCs w:val="24"/>
        </w:rPr>
      </w:pPr>
      <w:r>
        <w:rPr>
          <w:rFonts w:ascii="Montserrat" w:hAnsi="Montserrat"/>
          <w:sz w:val="24"/>
          <w:szCs w:val="24"/>
        </w:rPr>
        <w:t>Timekeeping</w:t>
      </w:r>
      <w:r w:rsidR="00AC40EB">
        <w:rPr>
          <w:rFonts w:ascii="Montserrat" w:hAnsi="Montserrat"/>
          <w:sz w:val="24"/>
          <w:szCs w:val="24"/>
        </w:rPr>
        <w:t xml:space="preserve"> – Page </w:t>
      </w:r>
      <w:r>
        <w:rPr>
          <w:rFonts w:ascii="Montserrat" w:hAnsi="Montserrat"/>
          <w:sz w:val="24"/>
          <w:szCs w:val="24"/>
        </w:rPr>
        <w:t>8</w:t>
      </w:r>
    </w:p>
    <w:p w14:paraId="57A68A54" w14:textId="613CAE83" w:rsidR="00AC40EB" w:rsidRDefault="00AC40EB" w:rsidP="00AC40EB">
      <w:pPr>
        <w:pStyle w:val="ListParagraph"/>
        <w:numPr>
          <w:ilvl w:val="0"/>
          <w:numId w:val="3"/>
        </w:numPr>
        <w:spacing w:after="0" w:line="480" w:lineRule="auto"/>
        <w:rPr>
          <w:rFonts w:ascii="Montserrat" w:hAnsi="Montserrat"/>
          <w:sz w:val="24"/>
          <w:szCs w:val="24"/>
        </w:rPr>
      </w:pPr>
      <w:r>
        <w:rPr>
          <w:rFonts w:ascii="Montserrat" w:hAnsi="Montserrat"/>
          <w:sz w:val="24"/>
          <w:szCs w:val="24"/>
        </w:rPr>
        <w:t xml:space="preserve">Recording Time Worked – Page </w:t>
      </w:r>
      <w:r w:rsidR="00F67006">
        <w:rPr>
          <w:rFonts w:ascii="Montserrat" w:hAnsi="Montserrat"/>
          <w:sz w:val="24"/>
          <w:szCs w:val="24"/>
        </w:rPr>
        <w:t>9</w:t>
      </w:r>
    </w:p>
    <w:p w14:paraId="41FC797E" w14:textId="422C3944" w:rsidR="00AC40EB" w:rsidRDefault="00AC40EB" w:rsidP="00AC40EB">
      <w:pPr>
        <w:pStyle w:val="ListParagraph"/>
        <w:numPr>
          <w:ilvl w:val="0"/>
          <w:numId w:val="3"/>
        </w:numPr>
        <w:spacing w:after="0" w:line="480" w:lineRule="auto"/>
        <w:rPr>
          <w:rFonts w:ascii="Montserrat" w:hAnsi="Montserrat"/>
          <w:sz w:val="24"/>
          <w:szCs w:val="24"/>
        </w:rPr>
      </w:pPr>
      <w:r>
        <w:rPr>
          <w:rFonts w:ascii="Montserrat" w:hAnsi="Montserrat"/>
          <w:sz w:val="24"/>
          <w:szCs w:val="24"/>
        </w:rPr>
        <w:t xml:space="preserve">Getting Paid – Page </w:t>
      </w:r>
      <w:r w:rsidR="00F67006">
        <w:rPr>
          <w:rFonts w:ascii="Montserrat" w:hAnsi="Montserrat"/>
          <w:sz w:val="24"/>
          <w:szCs w:val="24"/>
        </w:rPr>
        <w:t>10</w:t>
      </w:r>
    </w:p>
    <w:p w14:paraId="0FEE57E8" w14:textId="3D046F4D" w:rsidR="00AC40EB" w:rsidRDefault="00AC40EB" w:rsidP="00AC40EB">
      <w:pPr>
        <w:pStyle w:val="ListParagraph"/>
        <w:numPr>
          <w:ilvl w:val="0"/>
          <w:numId w:val="3"/>
        </w:numPr>
        <w:spacing w:after="0" w:line="480" w:lineRule="auto"/>
        <w:rPr>
          <w:rFonts w:ascii="Montserrat" w:hAnsi="Montserrat"/>
          <w:sz w:val="24"/>
          <w:szCs w:val="24"/>
        </w:rPr>
      </w:pPr>
      <w:r>
        <w:rPr>
          <w:rFonts w:ascii="Montserrat" w:hAnsi="Montserrat"/>
          <w:sz w:val="24"/>
          <w:szCs w:val="24"/>
        </w:rPr>
        <w:t xml:space="preserve">Online Timecard Entry – Page </w:t>
      </w:r>
      <w:r w:rsidR="00F67006">
        <w:rPr>
          <w:rFonts w:ascii="Montserrat" w:hAnsi="Montserrat"/>
          <w:sz w:val="24"/>
          <w:szCs w:val="24"/>
        </w:rPr>
        <w:t>11-12</w:t>
      </w:r>
    </w:p>
    <w:p w14:paraId="12947D43" w14:textId="41FFD51B" w:rsidR="00AC40EB" w:rsidRDefault="00F67006" w:rsidP="00AC40EB">
      <w:pPr>
        <w:pStyle w:val="ListParagraph"/>
        <w:numPr>
          <w:ilvl w:val="0"/>
          <w:numId w:val="3"/>
        </w:numPr>
        <w:spacing w:after="0" w:line="480" w:lineRule="auto"/>
        <w:rPr>
          <w:rFonts w:ascii="Montserrat" w:hAnsi="Montserrat"/>
          <w:sz w:val="24"/>
          <w:szCs w:val="24"/>
        </w:rPr>
      </w:pPr>
      <w:r>
        <w:rPr>
          <w:rFonts w:ascii="Montserrat" w:hAnsi="Montserrat"/>
          <w:sz w:val="24"/>
          <w:szCs w:val="24"/>
        </w:rPr>
        <w:t>Supervisor Expectations/Evaluations – Page 13</w:t>
      </w:r>
    </w:p>
    <w:p w14:paraId="79B4FE97" w14:textId="1F492E57" w:rsidR="00FD7607" w:rsidRDefault="00FD7607" w:rsidP="00AC40EB">
      <w:pPr>
        <w:pStyle w:val="ListParagraph"/>
        <w:numPr>
          <w:ilvl w:val="0"/>
          <w:numId w:val="3"/>
        </w:numPr>
        <w:spacing w:after="0" w:line="480" w:lineRule="auto"/>
        <w:rPr>
          <w:rFonts w:ascii="Montserrat" w:hAnsi="Montserrat"/>
          <w:sz w:val="24"/>
          <w:szCs w:val="24"/>
        </w:rPr>
      </w:pPr>
      <w:r>
        <w:rPr>
          <w:rFonts w:ascii="Montserrat" w:hAnsi="Montserrat"/>
          <w:sz w:val="24"/>
          <w:szCs w:val="24"/>
        </w:rPr>
        <w:t>Progressive Counseling and Termination of Employment – Page 14-15</w:t>
      </w:r>
    </w:p>
    <w:p w14:paraId="72E7B65D" w14:textId="626E346A" w:rsidR="00FD7607" w:rsidRDefault="00FD7607" w:rsidP="00AC40EB">
      <w:pPr>
        <w:pStyle w:val="ListParagraph"/>
        <w:numPr>
          <w:ilvl w:val="0"/>
          <w:numId w:val="3"/>
        </w:numPr>
        <w:spacing w:after="0" w:line="480" w:lineRule="auto"/>
        <w:rPr>
          <w:rFonts w:ascii="Montserrat" w:hAnsi="Montserrat"/>
          <w:sz w:val="24"/>
          <w:szCs w:val="24"/>
        </w:rPr>
      </w:pPr>
      <w:r>
        <w:rPr>
          <w:rFonts w:ascii="Montserrat" w:hAnsi="Montserrat"/>
          <w:sz w:val="24"/>
          <w:szCs w:val="24"/>
        </w:rPr>
        <w:t>Job Accidents and Injuries – Page 16-17</w:t>
      </w:r>
    </w:p>
    <w:p w14:paraId="2DC6F52E" w14:textId="17306F86" w:rsidR="00FD7607" w:rsidRDefault="00FD7607" w:rsidP="00AC40EB">
      <w:pPr>
        <w:pStyle w:val="ListParagraph"/>
        <w:numPr>
          <w:ilvl w:val="0"/>
          <w:numId w:val="3"/>
        </w:numPr>
        <w:spacing w:after="0" w:line="480" w:lineRule="auto"/>
        <w:rPr>
          <w:rFonts w:ascii="Montserrat" w:hAnsi="Montserrat"/>
          <w:sz w:val="24"/>
          <w:szCs w:val="24"/>
        </w:rPr>
      </w:pPr>
      <w:r>
        <w:rPr>
          <w:rFonts w:ascii="Montserrat" w:hAnsi="Montserrat"/>
          <w:sz w:val="24"/>
          <w:szCs w:val="24"/>
        </w:rPr>
        <w:t>Student Staff Recognition – Page 18</w:t>
      </w:r>
    </w:p>
    <w:p w14:paraId="7ADFA8EA" w14:textId="75BA9BE0" w:rsidR="00317D91" w:rsidRDefault="00317D91" w:rsidP="00AC40EB">
      <w:pPr>
        <w:spacing w:line="480" w:lineRule="auto"/>
        <w:rPr>
          <w:rFonts w:ascii="Montserrat" w:hAnsi="Montserrat"/>
          <w:sz w:val="24"/>
          <w:szCs w:val="24"/>
        </w:rPr>
      </w:pPr>
    </w:p>
    <w:p w14:paraId="3E8913E0" w14:textId="77777777" w:rsidR="00AC40EB" w:rsidRDefault="00AC40EB" w:rsidP="00AC40EB">
      <w:pPr>
        <w:spacing w:line="480" w:lineRule="auto"/>
        <w:rPr>
          <w:rFonts w:ascii="Montserrat" w:hAnsi="Montserrat"/>
          <w:b/>
          <w:bCs/>
          <w:color w:val="BA0C2F"/>
          <w:sz w:val="28"/>
          <w:szCs w:val="28"/>
        </w:rPr>
      </w:pPr>
      <w:r>
        <w:rPr>
          <w:rFonts w:ascii="Montserrat" w:hAnsi="Montserrat"/>
          <w:b/>
          <w:bCs/>
          <w:color w:val="BA0C2F"/>
          <w:sz w:val="28"/>
          <w:szCs w:val="28"/>
        </w:rPr>
        <w:br w:type="page"/>
      </w:r>
    </w:p>
    <w:p w14:paraId="4608E38E" w14:textId="10C8B8FF" w:rsidR="001E1F3B" w:rsidRDefault="001E1F3B" w:rsidP="001E1F3B">
      <w:pPr>
        <w:spacing w:after="0"/>
        <w:rPr>
          <w:rFonts w:ascii="Montserrat" w:hAnsi="Montserrat"/>
          <w:b/>
          <w:bCs/>
          <w:color w:val="BA0C2F"/>
          <w:sz w:val="28"/>
          <w:szCs w:val="28"/>
        </w:rPr>
      </w:pPr>
      <w:r w:rsidRPr="00334EBA">
        <w:rPr>
          <w:rFonts w:ascii="Montserrat" w:hAnsi="Montserrat"/>
          <w:b/>
          <w:bCs/>
          <w:color w:val="BA0C2F"/>
          <w:sz w:val="28"/>
          <w:szCs w:val="28"/>
        </w:rPr>
        <w:lastRenderedPageBreak/>
        <w:t>I. I</w:t>
      </w:r>
      <w:r w:rsidR="00AC40EB">
        <w:rPr>
          <w:rFonts w:ascii="Montserrat" w:hAnsi="Montserrat"/>
          <w:b/>
          <w:bCs/>
          <w:color w:val="BA0C2F"/>
          <w:sz w:val="28"/>
          <w:szCs w:val="28"/>
        </w:rPr>
        <w:t>MPORTANT CONTACT INFORMATION</w:t>
      </w:r>
    </w:p>
    <w:p w14:paraId="2F4C3CF7" w14:textId="77777777" w:rsidR="00AC40EB" w:rsidRPr="00334EBA" w:rsidRDefault="00AC40EB" w:rsidP="001E1F3B">
      <w:pPr>
        <w:spacing w:after="0"/>
        <w:rPr>
          <w:rFonts w:ascii="Montserrat" w:hAnsi="Montserrat"/>
          <w:b/>
          <w:bCs/>
          <w:color w:val="BA0C2F"/>
          <w:sz w:val="28"/>
          <w:szCs w:val="28"/>
        </w:rPr>
      </w:pPr>
    </w:p>
    <w:p w14:paraId="43B62A72" w14:textId="77777777" w:rsidR="001E1F3B" w:rsidRPr="001E1F3B" w:rsidRDefault="001E1F3B" w:rsidP="001E1F3B">
      <w:pPr>
        <w:spacing w:after="0"/>
        <w:rPr>
          <w:rFonts w:ascii="Montserrat" w:hAnsi="Montserrat"/>
          <w:sz w:val="24"/>
          <w:szCs w:val="24"/>
        </w:rPr>
      </w:pPr>
    </w:p>
    <w:p w14:paraId="653FBA10" w14:textId="77777777" w:rsidR="00334EBA" w:rsidRDefault="00334EBA" w:rsidP="001E1F3B">
      <w:pPr>
        <w:spacing w:after="0"/>
        <w:rPr>
          <w:rFonts w:ascii="Montserrat" w:hAnsi="Montserrat"/>
        </w:rPr>
      </w:pPr>
    </w:p>
    <w:p w14:paraId="168B7EF9" w14:textId="77777777" w:rsidR="00AC40EB" w:rsidRPr="0013619F" w:rsidRDefault="00AC40EB" w:rsidP="00AC40EB">
      <w:pPr>
        <w:spacing w:after="0" w:line="276" w:lineRule="auto"/>
        <w:jc w:val="center"/>
        <w:rPr>
          <w:rFonts w:ascii="Montserrat" w:hAnsi="Montserrat" w:cs="Arial"/>
          <w:b/>
          <w:bCs/>
          <w:sz w:val="24"/>
          <w:szCs w:val="24"/>
        </w:rPr>
      </w:pPr>
      <w:r w:rsidRPr="0013619F">
        <w:rPr>
          <w:rFonts w:ascii="Montserrat" w:hAnsi="Montserrat" w:cs="Arial"/>
          <w:b/>
          <w:bCs/>
          <w:sz w:val="24"/>
          <w:szCs w:val="24"/>
        </w:rPr>
        <w:t>Student Employment Website</w:t>
      </w:r>
    </w:p>
    <w:p w14:paraId="0092CE6F" w14:textId="77777777" w:rsidR="00AC40EB" w:rsidRPr="0013619F" w:rsidRDefault="00D87300" w:rsidP="00AC40EB">
      <w:pPr>
        <w:spacing w:after="0" w:line="276" w:lineRule="auto"/>
        <w:jc w:val="center"/>
        <w:rPr>
          <w:rStyle w:val="Hyperlink"/>
          <w:rFonts w:ascii="Montserrat" w:hAnsi="Montserrat" w:cs="Arial"/>
          <w:b/>
          <w:color w:val="BA0C2F"/>
          <w:sz w:val="24"/>
          <w:szCs w:val="24"/>
        </w:rPr>
      </w:pPr>
      <w:hyperlink r:id="rId8" w:history="1">
        <w:r w:rsidR="00AC40EB" w:rsidRPr="0013619F">
          <w:rPr>
            <w:rStyle w:val="Hyperlink"/>
            <w:rFonts w:ascii="Montserrat" w:hAnsi="Montserrat" w:cs="Arial"/>
            <w:b/>
            <w:color w:val="BA0C2F"/>
            <w:sz w:val="24"/>
            <w:szCs w:val="24"/>
          </w:rPr>
          <w:t>www.drury.edu/studentjobs</w:t>
        </w:r>
      </w:hyperlink>
    </w:p>
    <w:p w14:paraId="1B061FBD" w14:textId="77777777" w:rsidR="00AC40EB" w:rsidRPr="007724FA" w:rsidRDefault="00AC40EB" w:rsidP="00AC40EB">
      <w:pPr>
        <w:spacing w:after="0" w:line="276" w:lineRule="auto"/>
        <w:jc w:val="center"/>
        <w:rPr>
          <w:rFonts w:ascii="Montserrat" w:hAnsi="Montserrat" w:cs="Arial"/>
          <w:sz w:val="24"/>
          <w:szCs w:val="24"/>
        </w:rPr>
      </w:pPr>
      <w:r w:rsidRPr="007724FA">
        <w:rPr>
          <w:rStyle w:val="Hyperlink"/>
          <w:rFonts w:ascii="Montserrat" w:hAnsi="Montserrat" w:cs="Arial"/>
          <w:sz w:val="24"/>
          <w:szCs w:val="24"/>
        </w:rPr>
        <w:t>Job postings, general student employment</w:t>
      </w:r>
      <w:r>
        <w:rPr>
          <w:rStyle w:val="Hyperlink"/>
          <w:rFonts w:ascii="Montserrat" w:hAnsi="Montserrat" w:cs="Arial"/>
          <w:sz w:val="24"/>
          <w:szCs w:val="24"/>
        </w:rPr>
        <w:t>,</w:t>
      </w:r>
      <w:r w:rsidRPr="007724FA">
        <w:rPr>
          <w:rStyle w:val="Hyperlink"/>
          <w:rFonts w:ascii="Montserrat" w:hAnsi="Montserrat" w:cs="Arial"/>
          <w:sz w:val="24"/>
          <w:szCs w:val="24"/>
        </w:rPr>
        <w:t xml:space="preserve"> and work-study information</w:t>
      </w:r>
    </w:p>
    <w:p w14:paraId="54FC5DF7" w14:textId="77777777" w:rsidR="00AC40EB" w:rsidRPr="007724FA" w:rsidRDefault="00AC40EB" w:rsidP="00AC40EB">
      <w:pPr>
        <w:spacing w:after="0" w:line="276" w:lineRule="auto"/>
        <w:jc w:val="center"/>
        <w:rPr>
          <w:rFonts w:ascii="Montserrat" w:hAnsi="Montserrat" w:cs="Arial"/>
          <w:b/>
          <w:sz w:val="24"/>
          <w:szCs w:val="24"/>
        </w:rPr>
      </w:pPr>
    </w:p>
    <w:p w14:paraId="70ADBCEF" w14:textId="77777777" w:rsidR="00AC40EB" w:rsidRPr="007724FA" w:rsidRDefault="00AC40EB" w:rsidP="00AC40EB">
      <w:pPr>
        <w:spacing w:after="0" w:line="276" w:lineRule="auto"/>
        <w:jc w:val="center"/>
        <w:rPr>
          <w:rFonts w:ascii="Montserrat" w:hAnsi="Montserrat" w:cs="Arial"/>
          <w:b/>
          <w:sz w:val="24"/>
          <w:szCs w:val="24"/>
        </w:rPr>
      </w:pPr>
      <w:r w:rsidRPr="007724FA">
        <w:rPr>
          <w:rFonts w:ascii="Montserrat" w:hAnsi="Montserrat" w:cs="Arial"/>
          <w:b/>
          <w:sz w:val="24"/>
          <w:szCs w:val="24"/>
        </w:rPr>
        <w:t>Student Employment Assistant</w:t>
      </w:r>
    </w:p>
    <w:p w14:paraId="54360A12" w14:textId="77777777" w:rsidR="00AC40EB" w:rsidRPr="0013619F" w:rsidRDefault="00D87300" w:rsidP="00AC40EB">
      <w:pPr>
        <w:spacing w:after="0" w:line="276" w:lineRule="auto"/>
        <w:jc w:val="center"/>
        <w:rPr>
          <w:rStyle w:val="Hyperlink"/>
          <w:rFonts w:ascii="Montserrat" w:hAnsi="Montserrat" w:cs="Arial"/>
          <w:b/>
          <w:color w:val="BA0C2F"/>
          <w:sz w:val="24"/>
          <w:szCs w:val="24"/>
        </w:rPr>
      </w:pPr>
      <w:hyperlink r:id="rId9" w:history="1">
        <w:r w:rsidR="00AC40EB" w:rsidRPr="0013619F">
          <w:rPr>
            <w:rStyle w:val="Hyperlink"/>
            <w:rFonts w:ascii="Montserrat" w:hAnsi="Montserrat" w:cs="Arial"/>
            <w:b/>
            <w:color w:val="BA0C2F"/>
            <w:sz w:val="24"/>
            <w:szCs w:val="24"/>
          </w:rPr>
          <w:t>studentjobs@drury.edu</w:t>
        </w:r>
      </w:hyperlink>
    </w:p>
    <w:p w14:paraId="382D2816" w14:textId="77777777" w:rsidR="00AC40EB" w:rsidRPr="007724FA" w:rsidRDefault="00AC40EB" w:rsidP="00AC40EB">
      <w:pPr>
        <w:spacing w:after="0" w:line="276" w:lineRule="auto"/>
        <w:jc w:val="center"/>
        <w:rPr>
          <w:rStyle w:val="Hyperlink"/>
          <w:rFonts w:ascii="Montserrat" w:hAnsi="Montserrat" w:cs="Arial"/>
          <w:sz w:val="24"/>
          <w:szCs w:val="24"/>
        </w:rPr>
      </w:pPr>
      <w:r w:rsidRPr="007724FA">
        <w:rPr>
          <w:rStyle w:val="Hyperlink"/>
          <w:rFonts w:ascii="Montserrat" w:hAnsi="Montserrat" w:cs="Arial"/>
          <w:sz w:val="24"/>
          <w:szCs w:val="24"/>
        </w:rPr>
        <w:t>417-873-7434</w:t>
      </w:r>
    </w:p>
    <w:p w14:paraId="37679BC6" w14:textId="77777777" w:rsidR="00AC40EB" w:rsidRPr="007724FA" w:rsidRDefault="00AC40EB" w:rsidP="00AC40EB">
      <w:pPr>
        <w:spacing w:after="0" w:line="276" w:lineRule="auto"/>
        <w:jc w:val="center"/>
        <w:rPr>
          <w:rStyle w:val="Hyperlink"/>
          <w:rFonts w:ascii="Montserrat" w:hAnsi="Montserrat" w:cs="Arial"/>
          <w:sz w:val="24"/>
          <w:szCs w:val="24"/>
        </w:rPr>
      </w:pPr>
      <w:r w:rsidRPr="007724FA">
        <w:rPr>
          <w:rStyle w:val="Hyperlink"/>
          <w:rFonts w:ascii="Montserrat" w:hAnsi="Montserrat" w:cs="Arial"/>
          <w:sz w:val="24"/>
          <w:szCs w:val="24"/>
        </w:rPr>
        <w:t>Burnham 107</w:t>
      </w:r>
    </w:p>
    <w:p w14:paraId="1CCFD539" w14:textId="77777777" w:rsidR="00AC40EB" w:rsidRPr="007724FA" w:rsidRDefault="00AC40EB" w:rsidP="00AC40EB">
      <w:pPr>
        <w:spacing w:after="0" w:line="276" w:lineRule="auto"/>
        <w:jc w:val="center"/>
        <w:rPr>
          <w:rStyle w:val="Hyperlink"/>
          <w:rFonts w:ascii="Montserrat" w:hAnsi="Montserrat" w:cs="Arial"/>
          <w:sz w:val="24"/>
          <w:szCs w:val="24"/>
        </w:rPr>
      </w:pPr>
      <w:r w:rsidRPr="007724FA">
        <w:rPr>
          <w:rStyle w:val="Hyperlink"/>
          <w:rFonts w:ascii="Montserrat" w:hAnsi="Montserrat" w:cs="Arial"/>
          <w:sz w:val="24"/>
          <w:szCs w:val="24"/>
        </w:rPr>
        <w:t xml:space="preserve">Questions about student employment eligibility, processes &amp; procedures  </w:t>
      </w:r>
    </w:p>
    <w:p w14:paraId="6C339A76" w14:textId="77777777" w:rsidR="00AC40EB" w:rsidRPr="007724FA" w:rsidRDefault="00AC40EB" w:rsidP="00AC40EB">
      <w:pPr>
        <w:spacing w:after="0" w:line="276" w:lineRule="auto"/>
        <w:jc w:val="center"/>
        <w:rPr>
          <w:rStyle w:val="Hyperlink"/>
          <w:rFonts w:ascii="Montserrat" w:hAnsi="Montserrat" w:cs="Arial"/>
          <w:b/>
          <w:sz w:val="24"/>
          <w:szCs w:val="24"/>
        </w:rPr>
      </w:pPr>
      <w:r w:rsidRPr="007724FA">
        <w:rPr>
          <w:rStyle w:val="Hyperlink"/>
          <w:rFonts w:ascii="Montserrat" w:hAnsi="Montserrat" w:cs="Arial"/>
          <w:b/>
          <w:sz w:val="24"/>
          <w:szCs w:val="24"/>
        </w:rPr>
        <w:t>If you are not sure who to contact, start here!</w:t>
      </w:r>
    </w:p>
    <w:p w14:paraId="12B987E6" w14:textId="77777777" w:rsidR="00AC40EB" w:rsidRPr="007724FA" w:rsidRDefault="00AC40EB" w:rsidP="00AC40EB">
      <w:pPr>
        <w:spacing w:after="0" w:line="276" w:lineRule="auto"/>
        <w:jc w:val="center"/>
        <w:rPr>
          <w:rStyle w:val="Hyperlink"/>
          <w:rFonts w:ascii="Montserrat" w:hAnsi="Montserrat" w:cs="Arial"/>
          <w:b/>
          <w:sz w:val="24"/>
          <w:szCs w:val="24"/>
        </w:rPr>
      </w:pPr>
    </w:p>
    <w:p w14:paraId="729F2CBD" w14:textId="77777777" w:rsidR="00AC40EB" w:rsidRPr="007724FA" w:rsidRDefault="00AC40EB" w:rsidP="00AC40EB">
      <w:pPr>
        <w:spacing w:after="0" w:line="276" w:lineRule="auto"/>
        <w:jc w:val="center"/>
        <w:rPr>
          <w:rFonts w:ascii="Montserrat" w:hAnsi="Montserrat" w:cs="Arial"/>
          <w:b/>
          <w:sz w:val="24"/>
          <w:szCs w:val="24"/>
        </w:rPr>
      </w:pPr>
      <w:r w:rsidRPr="007724FA">
        <w:rPr>
          <w:rFonts w:ascii="Montserrat" w:hAnsi="Montserrat" w:cs="Arial"/>
          <w:b/>
          <w:sz w:val="24"/>
          <w:szCs w:val="24"/>
        </w:rPr>
        <w:t>Payroll</w:t>
      </w:r>
    </w:p>
    <w:p w14:paraId="5F84329D" w14:textId="0B5B24C0" w:rsidR="00AC40EB" w:rsidRPr="0013619F" w:rsidRDefault="00D87300" w:rsidP="00AC40EB">
      <w:pPr>
        <w:spacing w:after="0" w:line="276" w:lineRule="auto"/>
        <w:jc w:val="center"/>
        <w:rPr>
          <w:rFonts w:ascii="Montserrat" w:hAnsi="Montserrat" w:cs="Arial"/>
          <w:b/>
          <w:color w:val="BA0C2F"/>
          <w:sz w:val="24"/>
          <w:szCs w:val="24"/>
        </w:rPr>
      </w:pPr>
      <w:hyperlink r:id="rId10" w:history="1">
        <w:r w:rsidRPr="001B68F5">
          <w:rPr>
            <w:rStyle w:val="Hyperlink"/>
            <w:rFonts w:ascii="Montserrat" w:hAnsi="Montserrat" w:cs="Arial"/>
            <w:b/>
            <w:sz w:val="24"/>
            <w:szCs w:val="24"/>
          </w:rPr>
          <w:t>nmarr002@drury.edu</w:t>
        </w:r>
      </w:hyperlink>
      <w:r w:rsidR="00AC40EB" w:rsidRPr="0013619F">
        <w:rPr>
          <w:rFonts w:ascii="Montserrat" w:hAnsi="Montserrat" w:cs="Arial"/>
          <w:b/>
          <w:color w:val="BA0C2F"/>
          <w:sz w:val="24"/>
          <w:szCs w:val="24"/>
        </w:rPr>
        <w:t xml:space="preserve"> </w:t>
      </w:r>
    </w:p>
    <w:p w14:paraId="6D9696DC" w14:textId="6BA8AAC4" w:rsidR="00AC40EB" w:rsidRPr="007724FA" w:rsidRDefault="00AC40EB" w:rsidP="00AC40EB">
      <w:pPr>
        <w:spacing w:after="0" w:line="276" w:lineRule="auto"/>
        <w:jc w:val="center"/>
        <w:rPr>
          <w:rStyle w:val="Hyperlink"/>
          <w:rFonts w:ascii="Montserrat" w:hAnsi="Montserrat" w:cs="Arial"/>
          <w:sz w:val="24"/>
          <w:szCs w:val="24"/>
        </w:rPr>
      </w:pPr>
      <w:r w:rsidRPr="007724FA">
        <w:rPr>
          <w:rFonts w:ascii="Montserrat" w:hAnsi="Montserrat" w:cs="Arial"/>
          <w:sz w:val="24"/>
          <w:szCs w:val="24"/>
        </w:rPr>
        <w:t>417-873-</w:t>
      </w:r>
      <w:r w:rsidR="00D87300">
        <w:rPr>
          <w:rFonts w:ascii="Montserrat" w:hAnsi="Montserrat" w:cs="Arial"/>
          <w:sz w:val="24"/>
          <w:szCs w:val="24"/>
        </w:rPr>
        <w:t>6858</w:t>
      </w:r>
    </w:p>
    <w:p w14:paraId="4526705B" w14:textId="77777777" w:rsidR="00AC40EB" w:rsidRPr="007724FA" w:rsidRDefault="00AC40EB" w:rsidP="00AC40EB">
      <w:pPr>
        <w:spacing w:after="0" w:line="276" w:lineRule="auto"/>
        <w:jc w:val="center"/>
        <w:rPr>
          <w:rFonts w:ascii="Montserrat" w:hAnsi="Montserrat" w:cs="Arial"/>
          <w:sz w:val="24"/>
          <w:szCs w:val="24"/>
        </w:rPr>
      </w:pPr>
      <w:r w:rsidRPr="007724FA">
        <w:rPr>
          <w:rStyle w:val="Hyperlink"/>
          <w:rFonts w:ascii="Montserrat" w:hAnsi="Montserrat" w:cs="Arial"/>
          <w:sz w:val="24"/>
          <w:szCs w:val="24"/>
        </w:rPr>
        <w:t>Paycheck amounts, direct deposit, and timecard questions</w:t>
      </w:r>
    </w:p>
    <w:p w14:paraId="6EB12567" w14:textId="77777777" w:rsidR="00AC40EB" w:rsidRPr="007724FA" w:rsidRDefault="00AC40EB" w:rsidP="00AC40EB">
      <w:pPr>
        <w:spacing w:after="0" w:line="276" w:lineRule="auto"/>
        <w:jc w:val="center"/>
        <w:rPr>
          <w:rStyle w:val="Hyperlink"/>
          <w:rFonts w:ascii="Montserrat" w:hAnsi="Montserrat" w:cs="Arial"/>
          <w:b/>
          <w:sz w:val="24"/>
          <w:szCs w:val="24"/>
        </w:rPr>
      </w:pPr>
    </w:p>
    <w:p w14:paraId="1CF4D229" w14:textId="77777777" w:rsidR="00AC40EB" w:rsidRPr="007724FA" w:rsidRDefault="00AC40EB" w:rsidP="00AC40EB">
      <w:pPr>
        <w:spacing w:after="0" w:line="276" w:lineRule="auto"/>
        <w:jc w:val="center"/>
        <w:rPr>
          <w:rFonts w:ascii="Montserrat" w:hAnsi="Montserrat" w:cs="Arial"/>
          <w:b/>
          <w:sz w:val="24"/>
          <w:szCs w:val="24"/>
        </w:rPr>
      </w:pPr>
      <w:r w:rsidRPr="007724FA">
        <w:rPr>
          <w:rFonts w:ascii="Montserrat" w:hAnsi="Montserrat" w:cs="Arial"/>
          <w:b/>
          <w:sz w:val="24"/>
          <w:szCs w:val="24"/>
        </w:rPr>
        <w:t>Human Resources</w:t>
      </w:r>
    </w:p>
    <w:p w14:paraId="772F3E8A" w14:textId="77777777" w:rsidR="00AC40EB" w:rsidRPr="0013619F" w:rsidRDefault="00D87300" w:rsidP="00AC40EB">
      <w:pPr>
        <w:spacing w:after="0" w:line="276" w:lineRule="auto"/>
        <w:jc w:val="center"/>
        <w:rPr>
          <w:rStyle w:val="Hyperlink"/>
          <w:rFonts w:ascii="Montserrat" w:hAnsi="Montserrat" w:cs="Arial"/>
          <w:b/>
          <w:color w:val="BA0C2F"/>
          <w:sz w:val="24"/>
          <w:szCs w:val="24"/>
        </w:rPr>
      </w:pPr>
      <w:hyperlink r:id="rId11" w:history="1">
        <w:r w:rsidR="00AC40EB" w:rsidRPr="0013619F">
          <w:rPr>
            <w:rStyle w:val="Hyperlink"/>
            <w:rFonts w:ascii="Montserrat" w:hAnsi="Montserrat" w:cs="Arial"/>
            <w:b/>
            <w:color w:val="BA0C2F"/>
            <w:sz w:val="24"/>
            <w:szCs w:val="24"/>
          </w:rPr>
          <w:t>hr@drury.edu</w:t>
        </w:r>
      </w:hyperlink>
    </w:p>
    <w:p w14:paraId="6A7F378E" w14:textId="77777777" w:rsidR="00AC40EB" w:rsidRPr="007724FA" w:rsidRDefault="00AC40EB" w:rsidP="00AC40EB">
      <w:pPr>
        <w:spacing w:after="0" w:line="276" w:lineRule="auto"/>
        <w:jc w:val="center"/>
        <w:rPr>
          <w:rStyle w:val="Hyperlink"/>
          <w:rFonts w:ascii="Montserrat" w:hAnsi="Montserrat" w:cs="Arial"/>
          <w:sz w:val="24"/>
          <w:szCs w:val="24"/>
        </w:rPr>
      </w:pPr>
      <w:r w:rsidRPr="007724FA">
        <w:rPr>
          <w:rStyle w:val="Hyperlink"/>
          <w:rFonts w:ascii="Montserrat" w:hAnsi="Montserrat" w:cs="Arial"/>
          <w:sz w:val="24"/>
          <w:szCs w:val="24"/>
        </w:rPr>
        <w:t>417-873-7434</w:t>
      </w:r>
    </w:p>
    <w:p w14:paraId="2D833381" w14:textId="77777777" w:rsidR="00AC40EB" w:rsidRPr="007724FA" w:rsidRDefault="00AC40EB" w:rsidP="00AC40EB">
      <w:pPr>
        <w:spacing w:after="0" w:line="276" w:lineRule="auto"/>
        <w:jc w:val="center"/>
        <w:rPr>
          <w:rStyle w:val="Hyperlink"/>
          <w:rFonts w:ascii="Montserrat" w:hAnsi="Montserrat" w:cs="Arial"/>
          <w:sz w:val="24"/>
          <w:szCs w:val="24"/>
        </w:rPr>
      </w:pPr>
      <w:r w:rsidRPr="007724FA">
        <w:rPr>
          <w:rStyle w:val="Hyperlink"/>
          <w:rFonts w:ascii="Montserrat" w:hAnsi="Montserrat" w:cs="Arial"/>
          <w:sz w:val="24"/>
          <w:szCs w:val="24"/>
        </w:rPr>
        <w:t>Burnham 107</w:t>
      </w:r>
    </w:p>
    <w:p w14:paraId="1D5BAB71" w14:textId="77777777" w:rsidR="00AC40EB" w:rsidRPr="007724FA" w:rsidRDefault="00AC40EB" w:rsidP="00AC40EB">
      <w:pPr>
        <w:spacing w:after="0" w:line="276" w:lineRule="auto"/>
        <w:jc w:val="center"/>
        <w:rPr>
          <w:rFonts w:ascii="Montserrat" w:hAnsi="Montserrat" w:cs="Arial"/>
          <w:sz w:val="24"/>
          <w:szCs w:val="24"/>
        </w:rPr>
      </w:pPr>
      <w:r w:rsidRPr="007724FA">
        <w:rPr>
          <w:rStyle w:val="Hyperlink"/>
          <w:rFonts w:ascii="Montserrat" w:hAnsi="Montserrat" w:cs="Arial"/>
          <w:sz w:val="24"/>
          <w:szCs w:val="24"/>
        </w:rPr>
        <w:t>Employment paperwork questions</w:t>
      </w:r>
    </w:p>
    <w:p w14:paraId="60CCBDC7" w14:textId="77777777" w:rsidR="00AC40EB" w:rsidRPr="007724FA" w:rsidRDefault="00AC40EB" w:rsidP="00AC40EB">
      <w:pPr>
        <w:spacing w:after="0" w:line="276" w:lineRule="auto"/>
        <w:jc w:val="center"/>
        <w:rPr>
          <w:rFonts w:ascii="Montserrat" w:hAnsi="Montserrat" w:cs="Arial"/>
          <w:b/>
          <w:sz w:val="24"/>
          <w:szCs w:val="24"/>
        </w:rPr>
      </w:pPr>
    </w:p>
    <w:p w14:paraId="2999702F" w14:textId="77777777" w:rsidR="00AC40EB" w:rsidRPr="007724FA" w:rsidRDefault="00AC40EB" w:rsidP="00AC40EB">
      <w:pPr>
        <w:spacing w:after="0" w:line="276" w:lineRule="auto"/>
        <w:jc w:val="center"/>
        <w:rPr>
          <w:rFonts w:ascii="Montserrat" w:hAnsi="Montserrat" w:cs="Arial"/>
          <w:b/>
          <w:sz w:val="24"/>
          <w:szCs w:val="24"/>
        </w:rPr>
      </w:pPr>
      <w:r w:rsidRPr="007724FA">
        <w:rPr>
          <w:rFonts w:ascii="Montserrat" w:hAnsi="Montserrat" w:cs="Arial"/>
          <w:b/>
          <w:sz w:val="24"/>
          <w:szCs w:val="24"/>
        </w:rPr>
        <w:t>Financial Aid</w:t>
      </w:r>
    </w:p>
    <w:p w14:paraId="7E717C55" w14:textId="77777777" w:rsidR="00AC40EB" w:rsidRPr="0013619F" w:rsidRDefault="00D87300" w:rsidP="00AC40EB">
      <w:pPr>
        <w:spacing w:after="0" w:line="276" w:lineRule="auto"/>
        <w:jc w:val="center"/>
        <w:rPr>
          <w:rStyle w:val="Hyperlink"/>
          <w:rFonts w:ascii="Montserrat" w:hAnsi="Montserrat" w:cs="Arial"/>
          <w:b/>
          <w:color w:val="BA0C2F"/>
          <w:sz w:val="24"/>
          <w:szCs w:val="24"/>
        </w:rPr>
      </w:pPr>
      <w:hyperlink r:id="rId12" w:history="1">
        <w:r w:rsidR="00AC40EB" w:rsidRPr="0013619F">
          <w:rPr>
            <w:rStyle w:val="Hyperlink"/>
            <w:rFonts w:ascii="Montserrat" w:hAnsi="Montserrat" w:cs="Arial"/>
            <w:b/>
            <w:color w:val="BA0C2F"/>
            <w:sz w:val="24"/>
            <w:szCs w:val="24"/>
          </w:rPr>
          <w:t>fa@drury.edu</w:t>
        </w:r>
      </w:hyperlink>
    </w:p>
    <w:p w14:paraId="62BBD119" w14:textId="77777777" w:rsidR="00AC40EB" w:rsidRPr="007724FA" w:rsidRDefault="00AC40EB" w:rsidP="00AC40EB">
      <w:pPr>
        <w:spacing w:after="0" w:line="276" w:lineRule="auto"/>
        <w:jc w:val="center"/>
        <w:rPr>
          <w:rStyle w:val="Hyperlink"/>
          <w:rFonts w:ascii="Montserrat" w:hAnsi="Montserrat" w:cs="Arial"/>
          <w:sz w:val="24"/>
          <w:szCs w:val="24"/>
        </w:rPr>
      </w:pPr>
      <w:r w:rsidRPr="007724FA">
        <w:rPr>
          <w:rStyle w:val="Hyperlink"/>
          <w:rFonts w:ascii="Montserrat" w:hAnsi="Montserrat" w:cs="Arial"/>
          <w:sz w:val="24"/>
          <w:szCs w:val="24"/>
        </w:rPr>
        <w:t>417-873-7312</w:t>
      </w:r>
    </w:p>
    <w:p w14:paraId="5A518E9D" w14:textId="77777777" w:rsidR="00AC40EB" w:rsidRPr="007724FA" w:rsidRDefault="00AC40EB" w:rsidP="00AC40EB">
      <w:pPr>
        <w:spacing w:after="0" w:line="276" w:lineRule="auto"/>
        <w:jc w:val="center"/>
        <w:rPr>
          <w:rFonts w:ascii="Montserrat" w:hAnsi="Montserrat" w:cs="Arial"/>
          <w:sz w:val="24"/>
          <w:szCs w:val="24"/>
        </w:rPr>
      </w:pPr>
      <w:r w:rsidRPr="007724FA">
        <w:rPr>
          <w:rStyle w:val="Hyperlink"/>
          <w:rFonts w:ascii="Montserrat" w:hAnsi="Montserrat" w:cs="Arial"/>
          <w:sz w:val="24"/>
          <w:szCs w:val="24"/>
        </w:rPr>
        <w:t>Eligibility for work-study</w:t>
      </w:r>
    </w:p>
    <w:p w14:paraId="05D8F169" w14:textId="77777777" w:rsidR="00AC40EB" w:rsidRPr="007724FA" w:rsidRDefault="00AC40EB" w:rsidP="00AC40EB">
      <w:pPr>
        <w:spacing w:after="0" w:line="276" w:lineRule="auto"/>
        <w:jc w:val="center"/>
        <w:rPr>
          <w:rFonts w:ascii="Montserrat" w:hAnsi="Montserrat" w:cs="Arial"/>
          <w:b/>
          <w:sz w:val="24"/>
          <w:szCs w:val="24"/>
        </w:rPr>
      </w:pPr>
    </w:p>
    <w:p w14:paraId="6EB1EA7C" w14:textId="77777777" w:rsidR="00AC40EB" w:rsidRPr="007724FA" w:rsidRDefault="00AC40EB" w:rsidP="00AC40EB">
      <w:pPr>
        <w:spacing w:after="0" w:line="276" w:lineRule="auto"/>
        <w:jc w:val="center"/>
        <w:rPr>
          <w:rFonts w:ascii="Montserrat" w:hAnsi="Montserrat" w:cs="Arial"/>
          <w:b/>
          <w:sz w:val="24"/>
          <w:szCs w:val="24"/>
        </w:rPr>
      </w:pPr>
      <w:r w:rsidRPr="007724FA">
        <w:rPr>
          <w:rFonts w:ascii="Montserrat" w:hAnsi="Montserrat" w:cs="Arial"/>
          <w:b/>
          <w:sz w:val="24"/>
          <w:szCs w:val="24"/>
        </w:rPr>
        <w:t>International Support Services</w:t>
      </w:r>
    </w:p>
    <w:p w14:paraId="3A7D90BB" w14:textId="77777777" w:rsidR="00AC40EB" w:rsidRPr="0013619F" w:rsidRDefault="00D87300" w:rsidP="00AC40EB">
      <w:pPr>
        <w:spacing w:after="0" w:line="276" w:lineRule="auto"/>
        <w:jc w:val="center"/>
        <w:rPr>
          <w:rStyle w:val="Hyperlink"/>
          <w:rFonts w:ascii="Montserrat" w:hAnsi="Montserrat" w:cs="Arial"/>
          <w:b/>
          <w:color w:val="BA0C2F"/>
          <w:sz w:val="24"/>
          <w:szCs w:val="24"/>
        </w:rPr>
      </w:pPr>
      <w:hyperlink r:id="rId13" w:history="1">
        <w:r w:rsidR="00AC40EB" w:rsidRPr="0013619F">
          <w:rPr>
            <w:rStyle w:val="Hyperlink"/>
            <w:rFonts w:ascii="Montserrat" w:hAnsi="Montserrat" w:cs="Arial"/>
            <w:b/>
            <w:color w:val="BA0C2F"/>
            <w:sz w:val="24"/>
            <w:szCs w:val="24"/>
          </w:rPr>
          <w:t>iss@drury.edu</w:t>
        </w:r>
      </w:hyperlink>
    </w:p>
    <w:p w14:paraId="7E262F2B" w14:textId="77777777" w:rsidR="00AC40EB" w:rsidRPr="007724FA" w:rsidRDefault="00AC40EB" w:rsidP="00AC40EB">
      <w:pPr>
        <w:spacing w:after="0" w:line="276" w:lineRule="auto"/>
        <w:jc w:val="center"/>
        <w:rPr>
          <w:rStyle w:val="Hyperlink"/>
          <w:rFonts w:ascii="Montserrat" w:hAnsi="Montserrat" w:cs="Arial"/>
          <w:sz w:val="24"/>
          <w:szCs w:val="24"/>
        </w:rPr>
      </w:pPr>
      <w:r w:rsidRPr="007724FA">
        <w:rPr>
          <w:rStyle w:val="Hyperlink"/>
          <w:rFonts w:ascii="Montserrat" w:hAnsi="Montserrat" w:cs="Arial"/>
          <w:sz w:val="24"/>
          <w:szCs w:val="24"/>
        </w:rPr>
        <w:t>417-873-7885</w:t>
      </w:r>
    </w:p>
    <w:p w14:paraId="19EC91A4" w14:textId="77777777" w:rsidR="00AC40EB" w:rsidRPr="007724FA" w:rsidRDefault="00AC40EB" w:rsidP="00AC40EB">
      <w:pPr>
        <w:spacing w:after="0" w:line="276" w:lineRule="auto"/>
        <w:jc w:val="center"/>
        <w:rPr>
          <w:rFonts w:ascii="Montserrat" w:hAnsi="Montserrat" w:cs="Arial"/>
          <w:b/>
          <w:sz w:val="24"/>
          <w:szCs w:val="24"/>
          <w:u w:val="single"/>
        </w:rPr>
      </w:pPr>
      <w:r w:rsidRPr="007724FA">
        <w:rPr>
          <w:rStyle w:val="Hyperlink"/>
          <w:rFonts w:ascii="Montserrat" w:hAnsi="Montserrat" w:cs="Arial"/>
          <w:sz w:val="24"/>
          <w:szCs w:val="24"/>
        </w:rPr>
        <w:t>International student employment eligibility</w:t>
      </w:r>
    </w:p>
    <w:p w14:paraId="52B837B2" w14:textId="5CF5C792" w:rsidR="00262AB6" w:rsidRPr="00334EBA" w:rsidRDefault="00262AB6" w:rsidP="00262AB6"/>
    <w:p w14:paraId="2F01238F" w14:textId="77777777" w:rsidR="001E1F3B" w:rsidRPr="00334EBA" w:rsidRDefault="001E1F3B" w:rsidP="001E1F3B">
      <w:pPr>
        <w:spacing w:after="0"/>
        <w:rPr>
          <w:rFonts w:ascii="Montserrat" w:hAnsi="Montserrat"/>
        </w:rPr>
      </w:pPr>
    </w:p>
    <w:p w14:paraId="2F9D6AAD" w14:textId="6A67DC94" w:rsidR="00334EBA" w:rsidRDefault="00334EBA">
      <w:pPr>
        <w:rPr>
          <w:rFonts w:ascii="Montserrat" w:hAnsi="Montserrat"/>
          <w:sz w:val="24"/>
          <w:szCs w:val="24"/>
        </w:rPr>
      </w:pPr>
      <w:r>
        <w:rPr>
          <w:rFonts w:ascii="Montserrat" w:hAnsi="Montserrat"/>
          <w:sz w:val="24"/>
          <w:szCs w:val="24"/>
        </w:rPr>
        <w:br w:type="page"/>
      </w:r>
    </w:p>
    <w:p w14:paraId="1E621A18" w14:textId="27BB92EA" w:rsidR="00334EBA" w:rsidRPr="00334EBA" w:rsidRDefault="00334EBA" w:rsidP="00334EBA">
      <w:pPr>
        <w:spacing w:after="0"/>
        <w:rPr>
          <w:rFonts w:ascii="Montserrat" w:hAnsi="Montserrat"/>
          <w:b/>
          <w:bCs/>
          <w:color w:val="C00000"/>
          <w:sz w:val="28"/>
          <w:szCs w:val="28"/>
        </w:rPr>
      </w:pPr>
      <w:r w:rsidRPr="00334EBA">
        <w:rPr>
          <w:rFonts w:ascii="Montserrat" w:hAnsi="Montserrat"/>
          <w:b/>
          <w:bCs/>
          <w:color w:val="C00000"/>
          <w:sz w:val="28"/>
          <w:szCs w:val="28"/>
        </w:rPr>
        <w:lastRenderedPageBreak/>
        <w:t xml:space="preserve">II. </w:t>
      </w:r>
      <w:r w:rsidR="00AC40EB">
        <w:rPr>
          <w:rFonts w:ascii="Montserrat" w:hAnsi="Montserrat"/>
          <w:b/>
          <w:bCs/>
          <w:color w:val="C00000"/>
          <w:sz w:val="28"/>
          <w:szCs w:val="28"/>
        </w:rPr>
        <w:t>PURPOSE OF THIS GUIDE</w:t>
      </w:r>
    </w:p>
    <w:p w14:paraId="71E51CF4" w14:textId="77777777" w:rsidR="00334EBA" w:rsidRDefault="00334EBA" w:rsidP="00334EBA">
      <w:pPr>
        <w:spacing w:after="0"/>
        <w:rPr>
          <w:rFonts w:ascii="Montserrat" w:hAnsi="Montserrat"/>
          <w:sz w:val="24"/>
          <w:szCs w:val="24"/>
        </w:rPr>
      </w:pPr>
    </w:p>
    <w:p w14:paraId="4D0F485F" w14:textId="77777777" w:rsidR="00334EBA" w:rsidRPr="00334EBA" w:rsidRDefault="00334EBA" w:rsidP="00334EBA">
      <w:pPr>
        <w:spacing w:after="0"/>
        <w:rPr>
          <w:rFonts w:ascii="Montserrat" w:hAnsi="Montserrat"/>
          <w:sz w:val="24"/>
          <w:szCs w:val="24"/>
        </w:rPr>
      </w:pPr>
    </w:p>
    <w:p w14:paraId="3332FC93" w14:textId="77777777" w:rsidR="00AC40EB" w:rsidRDefault="00AC40EB" w:rsidP="00AC40EB">
      <w:pPr>
        <w:rPr>
          <w:rFonts w:ascii="Montserrat" w:hAnsi="Montserrat" w:cs="Arial"/>
          <w:sz w:val="24"/>
          <w:szCs w:val="24"/>
        </w:rPr>
      </w:pPr>
      <w:r w:rsidRPr="00AC40EB">
        <w:rPr>
          <w:rFonts w:ascii="Montserrat" w:hAnsi="Montserrat" w:cs="Arial"/>
          <w:sz w:val="24"/>
          <w:szCs w:val="24"/>
        </w:rPr>
        <w:t>The purpose of this guide is to assist students who have been hired to work in an on-campus job understand supervisor and institutional expectations and procedures.  This document is not exhaustive to this end.  Each student staff member should communicate with their supervisor to ensure they fully understand what is expected of them in their student staff position.  This document also provides instructions regarding completing required training, clocking in/out, and how to access pay information in addition to several other tools a student staff member may find useful, especially if he or she has a work-study award.</w:t>
      </w:r>
    </w:p>
    <w:p w14:paraId="156D2CD4" w14:textId="77777777" w:rsidR="00AC40EB" w:rsidRPr="00AC40EB" w:rsidRDefault="00AC40EB" w:rsidP="00AC40EB">
      <w:pPr>
        <w:ind w:left="360"/>
        <w:rPr>
          <w:rFonts w:ascii="Montserrat" w:hAnsi="Montserrat" w:cs="Arial"/>
          <w:sz w:val="24"/>
          <w:szCs w:val="24"/>
        </w:rPr>
      </w:pPr>
    </w:p>
    <w:p w14:paraId="292CB973" w14:textId="77777777" w:rsidR="00AC40EB" w:rsidRDefault="00AC40EB" w:rsidP="00AC40EB">
      <w:pPr>
        <w:spacing w:line="280" w:lineRule="exact"/>
        <w:rPr>
          <w:rFonts w:ascii="Montserrat" w:hAnsi="Montserrat" w:cs="Lucida Sans Unicode"/>
          <w:b/>
          <w:sz w:val="28"/>
          <w:szCs w:val="28"/>
        </w:rPr>
      </w:pPr>
    </w:p>
    <w:p w14:paraId="439FAF71" w14:textId="127F0A47" w:rsidR="00AC40EB" w:rsidRPr="00334EBA" w:rsidRDefault="00AC40EB" w:rsidP="00AC40EB">
      <w:pPr>
        <w:spacing w:after="0"/>
        <w:rPr>
          <w:rFonts w:ascii="Montserrat" w:hAnsi="Montserrat"/>
          <w:b/>
          <w:bCs/>
          <w:color w:val="C00000"/>
          <w:sz w:val="28"/>
          <w:szCs w:val="28"/>
        </w:rPr>
      </w:pPr>
      <w:r w:rsidRPr="00334EBA">
        <w:rPr>
          <w:rFonts w:ascii="Montserrat" w:hAnsi="Montserrat"/>
          <w:b/>
          <w:bCs/>
          <w:color w:val="C00000"/>
          <w:sz w:val="28"/>
          <w:szCs w:val="28"/>
        </w:rPr>
        <w:t>II</w:t>
      </w:r>
      <w:r w:rsidR="00A657B5">
        <w:rPr>
          <w:rFonts w:ascii="Montserrat" w:hAnsi="Montserrat"/>
          <w:b/>
          <w:bCs/>
          <w:color w:val="C00000"/>
          <w:sz w:val="28"/>
          <w:szCs w:val="28"/>
        </w:rPr>
        <w:t>I</w:t>
      </w:r>
      <w:r w:rsidRPr="00334EBA">
        <w:rPr>
          <w:rFonts w:ascii="Montserrat" w:hAnsi="Montserrat"/>
          <w:b/>
          <w:bCs/>
          <w:color w:val="C00000"/>
          <w:sz w:val="28"/>
          <w:szCs w:val="28"/>
        </w:rPr>
        <w:t xml:space="preserve">. </w:t>
      </w:r>
      <w:r>
        <w:rPr>
          <w:rFonts w:ascii="Montserrat" w:hAnsi="Montserrat"/>
          <w:b/>
          <w:bCs/>
          <w:color w:val="C00000"/>
          <w:sz w:val="28"/>
          <w:szCs w:val="28"/>
        </w:rPr>
        <w:t>AT-WILL EMPLOYMENT</w:t>
      </w:r>
    </w:p>
    <w:p w14:paraId="78FDCEB1" w14:textId="77777777" w:rsidR="00AC40EB" w:rsidRPr="007724FA" w:rsidRDefault="00AC40EB" w:rsidP="00AC40EB">
      <w:pPr>
        <w:rPr>
          <w:rFonts w:ascii="Montserrat" w:hAnsi="Montserrat" w:cs="Lucida Sans Unicode"/>
          <w:b/>
          <w:sz w:val="28"/>
          <w:szCs w:val="28"/>
        </w:rPr>
      </w:pPr>
    </w:p>
    <w:p w14:paraId="3BEF4B4F" w14:textId="71BF253E" w:rsidR="00AC40EB" w:rsidRPr="007724FA" w:rsidRDefault="00AC40EB" w:rsidP="00AC40EB">
      <w:pPr>
        <w:rPr>
          <w:rFonts w:ascii="Montserrat" w:hAnsi="Montserrat" w:cs="Arial"/>
          <w:sz w:val="24"/>
          <w:szCs w:val="24"/>
        </w:rPr>
      </w:pPr>
      <w:r w:rsidRPr="007724FA">
        <w:rPr>
          <w:rFonts w:ascii="Montserrat" w:hAnsi="Montserrat" w:cs="Arial"/>
          <w:sz w:val="24"/>
          <w:szCs w:val="24"/>
        </w:rPr>
        <w:t xml:space="preserve">Your part-time, non-exempt employment by Drury is "at will."  This means that Drury is free to end your employment anytime, with or without advance notice.  We request that you provide two weeks advance notice and a letter of resignation </w:t>
      </w:r>
      <w:r>
        <w:rPr>
          <w:rFonts w:ascii="Montserrat" w:hAnsi="Montserrat" w:cs="Arial"/>
          <w:sz w:val="24"/>
          <w:szCs w:val="24"/>
        </w:rPr>
        <w:t xml:space="preserve">submitted to your supervisor </w:t>
      </w:r>
      <w:r w:rsidRPr="007724FA">
        <w:rPr>
          <w:rFonts w:ascii="Montserrat" w:hAnsi="Montserrat" w:cs="Arial"/>
          <w:sz w:val="24"/>
          <w:szCs w:val="24"/>
        </w:rPr>
        <w:t xml:space="preserve">before leaving in order to remain in good standing with the University.  </w:t>
      </w:r>
    </w:p>
    <w:p w14:paraId="25E3120E" w14:textId="77777777" w:rsidR="00AC40EB" w:rsidRDefault="00AC40EB">
      <w:pPr>
        <w:rPr>
          <w:rFonts w:ascii="Montserrat" w:hAnsi="Montserrat"/>
          <w:b/>
          <w:bCs/>
          <w:color w:val="C00000"/>
          <w:sz w:val="28"/>
          <w:szCs w:val="28"/>
        </w:rPr>
      </w:pPr>
      <w:r>
        <w:rPr>
          <w:rFonts w:ascii="Montserrat" w:hAnsi="Montserrat"/>
          <w:b/>
          <w:bCs/>
          <w:color w:val="C00000"/>
          <w:sz w:val="28"/>
          <w:szCs w:val="28"/>
        </w:rPr>
        <w:br w:type="page"/>
      </w:r>
    </w:p>
    <w:p w14:paraId="3CA4AAD2" w14:textId="613DA391" w:rsidR="008A5FCB" w:rsidRPr="008A5FCB" w:rsidRDefault="008A5FCB" w:rsidP="008A5FCB">
      <w:pPr>
        <w:spacing w:after="0"/>
        <w:rPr>
          <w:rFonts w:ascii="Montserrat" w:hAnsi="Montserrat"/>
          <w:b/>
          <w:bCs/>
          <w:color w:val="C00000"/>
          <w:sz w:val="28"/>
          <w:szCs w:val="28"/>
        </w:rPr>
      </w:pPr>
      <w:r w:rsidRPr="008A5FCB">
        <w:rPr>
          <w:rFonts w:ascii="Montserrat" w:hAnsi="Montserrat"/>
          <w:b/>
          <w:bCs/>
          <w:color w:val="C00000"/>
          <w:sz w:val="28"/>
          <w:szCs w:val="28"/>
        </w:rPr>
        <w:lastRenderedPageBreak/>
        <w:t>I</w:t>
      </w:r>
      <w:r w:rsidR="00A657B5">
        <w:rPr>
          <w:rFonts w:ascii="Montserrat" w:hAnsi="Montserrat"/>
          <w:b/>
          <w:bCs/>
          <w:color w:val="C00000"/>
          <w:sz w:val="28"/>
          <w:szCs w:val="28"/>
        </w:rPr>
        <w:t>V</w:t>
      </w:r>
      <w:r w:rsidRPr="008A5FCB">
        <w:rPr>
          <w:rFonts w:ascii="Montserrat" w:hAnsi="Montserrat"/>
          <w:b/>
          <w:bCs/>
          <w:color w:val="C00000"/>
          <w:sz w:val="28"/>
          <w:szCs w:val="28"/>
        </w:rPr>
        <w:t xml:space="preserve">. </w:t>
      </w:r>
      <w:r w:rsidR="00AC40EB">
        <w:rPr>
          <w:rFonts w:ascii="Montserrat" w:hAnsi="Montserrat"/>
          <w:b/>
          <w:bCs/>
          <w:color w:val="C00000"/>
          <w:sz w:val="28"/>
          <w:szCs w:val="28"/>
        </w:rPr>
        <w:t>GETTING STARTED: PAPERWORK</w:t>
      </w:r>
    </w:p>
    <w:p w14:paraId="29D7A599" w14:textId="77777777" w:rsidR="008A5FCB" w:rsidRDefault="008A5FCB" w:rsidP="008A5FCB">
      <w:pPr>
        <w:spacing w:after="0"/>
        <w:rPr>
          <w:rFonts w:ascii="Montserrat" w:hAnsi="Montserrat"/>
        </w:rPr>
      </w:pPr>
    </w:p>
    <w:p w14:paraId="70F2F6F7" w14:textId="77777777" w:rsidR="008A5FCB" w:rsidRPr="008A5FCB" w:rsidRDefault="008A5FCB" w:rsidP="008A5FCB">
      <w:pPr>
        <w:spacing w:after="0"/>
        <w:rPr>
          <w:rFonts w:ascii="Montserrat" w:hAnsi="Montserrat"/>
        </w:rPr>
      </w:pPr>
    </w:p>
    <w:p w14:paraId="25C9B020" w14:textId="77777777" w:rsidR="00E1556C" w:rsidRDefault="00E1556C" w:rsidP="00E1556C">
      <w:pPr>
        <w:tabs>
          <w:tab w:val="left" w:pos="5130"/>
        </w:tabs>
        <w:rPr>
          <w:rFonts w:ascii="Montserrat" w:hAnsi="Montserrat" w:cs="Arial"/>
          <w:sz w:val="24"/>
          <w:szCs w:val="24"/>
        </w:rPr>
      </w:pPr>
      <w:r w:rsidRPr="007724FA">
        <w:rPr>
          <w:rFonts w:ascii="Montserrat" w:hAnsi="Montserrat" w:cs="Arial"/>
          <w:sz w:val="24"/>
          <w:szCs w:val="24"/>
        </w:rPr>
        <w:t xml:space="preserve">Once you have been offered a student staff position, you must schedule an appointment to bring your completed I-9 paperwork to Human Resources in Burnham 107. Additionally, you must bring in </w:t>
      </w:r>
      <w:r w:rsidRPr="007724FA">
        <w:rPr>
          <w:rFonts w:ascii="Montserrat" w:hAnsi="Montserrat" w:cs="Arial"/>
          <w:b/>
          <w:sz w:val="24"/>
          <w:szCs w:val="24"/>
        </w:rPr>
        <w:t xml:space="preserve">original </w:t>
      </w:r>
      <w:r w:rsidRPr="007724FA">
        <w:rPr>
          <w:rFonts w:ascii="Montserrat" w:hAnsi="Montserrat" w:cs="Arial"/>
          <w:sz w:val="24"/>
          <w:szCs w:val="24"/>
        </w:rPr>
        <w:t xml:space="preserve">documentation of your identity and eligibility to work in the United States.  Most students use the combination of a driver’s license and </w:t>
      </w:r>
      <w:r>
        <w:rPr>
          <w:rFonts w:ascii="Montserrat" w:hAnsi="Montserrat" w:cs="Arial"/>
          <w:sz w:val="24"/>
          <w:szCs w:val="24"/>
        </w:rPr>
        <w:t xml:space="preserve">a </w:t>
      </w:r>
      <w:r w:rsidRPr="007724FA">
        <w:rPr>
          <w:rFonts w:ascii="Montserrat" w:hAnsi="Montserrat" w:cs="Arial"/>
          <w:sz w:val="24"/>
          <w:szCs w:val="24"/>
        </w:rPr>
        <w:t xml:space="preserve">Social Security card.  However, several documents or combination of documents are acceptable. </w:t>
      </w:r>
    </w:p>
    <w:p w14:paraId="0A13DB61" w14:textId="25F05B1E" w:rsidR="00E1556C" w:rsidRDefault="00E1556C" w:rsidP="00E1556C">
      <w:pPr>
        <w:spacing w:after="0"/>
        <w:rPr>
          <w:rStyle w:val="Hyperlink"/>
          <w:rFonts w:ascii="Montserrat" w:hAnsi="Montserrat"/>
          <w:sz w:val="24"/>
          <w:szCs w:val="24"/>
        </w:rPr>
      </w:pPr>
      <w:r w:rsidRPr="00E1556C">
        <w:rPr>
          <w:rFonts w:ascii="Montserrat" w:hAnsi="Montserrat"/>
          <w:sz w:val="24"/>
          <w:szCs w:val="24"/>
        </w:rPr>
        <w:t xml:space="preserve">Link to I-9 approved documents: click </w:t>
      </w:r>
      <w:hyperlink r:id="rId14" w:history="1">
        <w:r w:rsidRPr="00E1556C">
          <w:rPr>
            <w:rStyle w:val="Hyperlink"/>
            <w:rFonts w:ascii="Montserrat" w:hAnsi="Montserrat"/>
            <w:sz w:val="24"/>
            <w:szCs w:val="24"/>
          </w:rPr>
          <w:t>HERE</w:t>
        </w:r>
      </w:hyperlink>
    </w:p>
    <w:p w14:paraId="39E5ABDC" w14:textId="77777777" w:rsidR="0012468E" w:rsidRDefault="0012468E" w:rsidP="00E1556C">
      <w:pPr>
        <w:spacing w:after="0"/>
        <w:rPr>
          <w:rFonts w:ascii="Montserrat" w:hAnsi="Montserrat"/>
          <w:sz w:val="24"/>
          <w:szCs w:val="24"/>
        </w:rPr>
      </w:pPr>
    </w:p>
    <w:p w14:paraId="54360208" w14:textId="2E8831A7" w:rsidR="00E1556C" w:rsidRDefault="00E1556C" w:rsidP="00E1556C">
      <w:pPr>
        <w:spacing w:after="0"/>
        <w:rPr>
          <w:rFonts w:ascii="Montserrat" w:hAnsi="Montserrat"/>
          <w:sz w:val="24"/>
          <w:szCs w:val="24"/>
        </w:rPr>
      </w:pPr>
      <w:r>
        <w:rPr>
          <w:rFonts w:ascii="Montserrat" w:hAnsi="Montserrat"/>
          <w:sz w:val="24"/>
          <w:szCs w:val="24"/>
        </w:rPr>
        <w:t xml:space="preserve">You will also be required to complete onboarding registration in ADP, our </w:t>
      </w:r>
      <w:r w:rsidR="0012468E">
        <w:rPr>
          <w:rFonts w:ascii="Montserrat" w:hAnsi="Montserrat"/>
          <w:sz w:val="24"/>
          <w:szCs w:val="24"/>
        </w:rPr>
        <w:t xml:space="preserve">payroll and timekeeping system. HR will send you the onboarding email from ADP once you have completed your I-9. </w:t>
      </w:r>
    </w:p>
    <w:p w14:paraId="603EAADE" w14:textId="77777777" w:rsidR="0012468E" w:rsidRDefault="0012468E" w:rsidP="00E1556C">
      <w:pPr>
        <w:spacing w:after="0"/>
        <w:rPr>
          <w:rFonts w:ascii="Montserrat" w:hAnsi="Montserrat"/>
          <w:sz w:val="24"/>
          <w:szCs w:val="24"/>
        </w:rPr>
      </w:pPr>
    </w:p>
    <w:p w14:paraId="034E106F" w14:textId="30EA7B47" w:rsidR="0012468E" w:rsidRPr="00E1556C" w:rsidRDefault="0012468E" w:rsidP="00E1556C">
      <w:pPr>
        <w:spacing w:after="0"/>
        <w:rPr>
          <w:rFonts w:ascii="Montserrat" w:hAnsi="Montserrat"/>
          <w:sz w:val="24"/>
          <w:szCs w:val="24"/>
        </w:rPr>
      </w:pPr>
      <w:r>
        <w:rPr>
          <w:rFonts w:ascii="Montserrat" w:hAnsi="Montserrat"/>
          <w:sz w:val="24"/>
          <w:szCs w:val="24"/>
        </w:rPr>
        <w:t>During ADP registration, you will create your username and password used for daily timeclock login, your direct deposit information, state and federal tax documents, and emergency contact.</w:t>
      </w:r>
    </w:p>
    <w:p w14:paraId="4D90017A" w14:textId="77777777" w:rsidR="00E1556C" w:rsidRPr="007724FA" w:rsidRDefault="00E1556C" w:rsidP="00E1556C">
      <w:pPr>
        <w:tabs>
          <w:tab w:val="left" w:pos="5130"/>
        </w:tabs>
        <w:rPr>
          <w:rFonts w:ascii="Montserrat" w:hAnsi="Montserrat" w:cs="Arial"/>
        </w:rPr>
      </w:pPr>
    </w:p>
    <w:p w14:paraId="6F8D7C34" w14:textId="77777777" w:rsidR="00E1556C" w:rsidRPr="007724FA" w:rsidRDefault="00E1556C" w:rsidP="00E1556C">
      <w:pPr>
        <w:pStyle w:val="PullQuoteText"/>
        <w:rPr>
          <w:rFonts w:ascii="Montserrat" w:hAnsi="Montserrat"/>
          <w:b/>
          <w:sz w:val="28"/>
          <w:szCs w:val="28"/>
        </w:rPr>
      </w:pPr>
      <w:r w:rsidRPr="007724FA">
        <w:rPr>
          <w:rFonts w:ascii="Montserrat" w:hAnsi="Montserrat"/>
          <w:b/>
          <w:sz w:val="28"/>
          <w:szCs w:val="28"/>
        </w:rPr>
        <w:t xml:space="preserve">You must submit completed employment paperwork and documentation </w:t>
      </w:r>
      <w:r w:rsidRPr="007724FA">
        <w:rPr>
          <w:rFonts w:ascii="Montserrat" w:hAnsi="Montserrat"/>
          <w:b/>
          <w:sz w:val="28"/>
          <w:szCs w:val="28"/>
          <w:highlight w:val="yellow"/>
        </w:rPr>
        <w:t>PRIOR</w:t>
      </w:r>
      <w:r w:rsidRPr="007724FA">
        <w:rPr>
          <w:rFonts w:ascii="Montserrat" w:hAnsi="Montserrat"/>
          <w:b/>
          <w:sz w:val="28"/>
          <w:szCs w:val="28"/>
        </w:rPr>
        <w:t xml:space="preserve"> to starting work! </w:t>
      </w:r>
      <w:r>
        <w:rPr>
          <w:rFonts w:ascii="Montserrat" w:hAnsi="Montserrat"/>
          <w:b/>
          <w:sz w:val="28"/>
          <w:szCs w:val="28"/>
        </w:rPr>
        <w:t>HR will email you when you are cleared begin your position.</w:t>
      </w:r>
    </w:p>
    <w:p w14:paraId="72D607F4" w14:textId="77777777" w:rsidR="001E1F3B" w:rsidRDefault="001E1F3B" w:rsidP="00B40928">
      <w:pPr>
        <w:rPr>
          <w:rFonts w:ascii="Montserrat" w:hAnsi="Montserrat"/>
        </w:rPr>
      </w:pPr>
    </w:p>
    <w:p w14:paraId="7A6D5F42" w14:textId="14B8E73E" w:rsidR="0012468E" w:rsidRDefault="0012468E" w:rsidP="0012468E">
      <w:pPr>
        <w:rPr>
          <w:rFonts w:ascii="Montserrat" w:hAnsi="Montserrat" w:cs="Lucida Sans Unicode"/>
          <w:b/>
          <w:color w:val="BA0C2F"/>
          <w:sz w:val="28"/>
          <w:szCs w:val="28"/>
        </w:rPr>
      </w:pPr>
      <w:r w:rsidRPr="0012468E">
        <w:rPr>
          <w:rFonts w:ascii="Montserrat" w:hAnsi="Montserrat" w:cs="Lucida Sans Unicode"/>
          <w:b/>
          <w:color w:val="BA0C2F"/>
          <w:sz w:val="28"/>
          <w:szCs w:val="28"/>
        </w:rPr>
        <w:t xml:space="preserve">V. </w:t>
      </w:r>
      <w:r>
        <w:rPr>
          <w:rFonts w:ascii="Montserrat" w:hAnsi="Montserrat" w:cs="Lucida Sans Unicode"/>
          <w:b/>
          <w:color w:val="BA0C2F"/>
          <w:sz w:val="28"/>
          <w:szCs w:val="28"/>
        </w:rPr>
        <w:t>GETTING STARTED: REQUIRED ONLINE TRAINING</w:t>
      </w:r>
    </w:p>
    <w:p w14:paraId="047065EB" w14:textId="77777777" w:rsidR="0012468E" w:rsidRPr="0012468E" w:rsidRDefault="0012468E" w:rsidP="0012468E">
      <w:pPr>
        <w:rPr>
          <w:rFonts w:ascii="Montserrat" w:hAnsi="Montserrat" w:cs="Lucida Sans Unicode"/>
          <w:sz w:val="16"/>
          <w:szCs w:val="16"/>
        </w:rPr>
      </w:pPr>
    </w:p>
    <w:p w14:paraId="41BFDCC2" w14:textId="13E139D0" w:rsidR="0012468E" w:rsidRPr="007724FA" w:rsidRDefault="0012468E" w:rsidP="0012468E">
      <w:pPr>
        <w:rPr>
          <w:rFonts w:ascii="Montserrat" w:hAnsi="Montserrat" w:cs="Arial"/>
          <w:sz w:val="24"/>
          <w:szCs w:val="24"/>
        </w:rPr>
      </w:pPr>
      <w:r w:rsidRPr="007724FA">
        <w:rPr>
          <w:rFonts w:ascii="Montserrat" w:hAnsi="Montserrat" w:cs="Arial"/>
          <w:sz w:val="24"/>
          <w:szCs w:val="24"/>
        </w:rPr>
        <w:t xml:space="preserve">As a student staff member, your employment generally follows the </w:t>
      </w:r>
      <w:hyperlink r:id="rId15" w:history="1">
        <w:r w:rsidR="00FD7607" w:rsidRPr="00FD7607">
          <w:rPr>
            <w:rStyle w:val="Hyperlink"/>
            <w:rFonts w:ascii="Montserrat" w:hAnsi="Montserrat" w:cs="Arial"/>
            <w:sz w:val="24"/>
            <w:szCs w:val="24"/>
          </w:rPr>
          <w:t>Staff Policy Handbook</w:t>
        </w:r>
      </w:hyperlink>
      <w:r w:rsidR="00FD7607">
        <w:rPr>
          <w:rFonts w:ascii="Montserrat" w:hAnsi="Montserrat" w:cs="Arial"/>
          <w:sz w:val="24"/>
          <w:szCs w:val="24"/>
        </w:rPr>
        <w:t xml:space="preserve"> as well as the </w:t>
      </w:r>
      <w:hyperlink r:id="rId16" w:history="1">
        <w:r w:rsidR="00FD7607" w:rsidRPr="00FD7607">
          <w:rPr>
            <w:rStyle w:val="Hyperlink"/>
            <w:rFonts w:ascii="Montserrat" w:hAnsi="Montserrat" w:cs="Arial"/>
            <w:sz w:val="24"/>
            <w:szCs w:val="24"/>
          </w:rPr>
          <w:t>Community Standards Handbook</w:t>
        </w:r>
      </w:hyperlink>
      <w:r w:rsidRPr="007724FA">
        <w:rPr>
          <w:rFonts w:ascii="Montserrat" w:hAnsi="Montserrat" w:cs="Arial"/>
          <w:sz w:val="24"/>
          <w:szCs w:val="24"/>
        </w:rPr>
        <w:t xml:space="preserve">.  As such, you should review </w:t>
      </w:r>
      <w:r w:rsidR="00FD7607">
        <w:rPr>
          <w:rFonts w:ascii="Montserrat" w:hAnsi="Montserrat" w:cs="Arial"/>
          <w:sz w:val="24"/>
          <w:szCs w:val="24"/>
        </w:rPr>
        <w:t>both</w:t>
      </w:r>
      <w:r w:rsidRPr="007724FA">
        <w:rPr>
          <w:rFonts w:ascii="Montserrat" w:hAnsi="Montserrat" w:cs="Arial"/>
          <w:sz w:val="24"/>
          <w:szCs w:val="24"/>
        </w:rPr>
        <w:t xml:space="preserve"> handbook</w:t>
      </w:r>
      <w:r w:rsidR="00FD7607">
        <w:rPr>
          <w:rFonts w:ascii="Montserrat" w:hAnsi="Montserrat" w:cs="Arial"/>
          <w:sz w:val="24"/>
          <w:szCs w:val="24"/>
        </w:rPr>
        <w:t>s during the first week of your employment.</w:t>
      </w:r>
    </w:p>
    <w:p w14:paraId="7884C4AE" w14:textId="77777777" w:rsidR="0012468E" w:rsidRPr="00B2741B" w:rsidRDefault="0012468E" w:rsidP="0012468E">
      <w:pPr>
        <w:rPr>
          <w:rFonts w:ascii="Montserrat" w:hAnsi="Montserrat" w:cs="Arial"/>
          <w:sz w:val="16"/>
          <w:szCs w:val="16"/>
        </w:rPr>
      </w:pPr>
    </w:p>
    <w:p w14:paraId="187A4EFC" w14:textId="73239C05" w:rsidR="0012468E" w:rsidRPr="007724FA" w:rsidRDefault="0012468E" w:rsidP="0012468E">
      <w:pPr>
        <w:rPr>
          <w:rFonts w:ascii="Montserrat" w:hAnsi="Montserrat" w:cs="Arial"/>
          <w:sz w:val="24"/>
          <w:szCs w:val="24"/>
        </w:rPr>
      </w:pPr>
      <w:r w:rsidRPr="007724FA">
        <w:rPr>
          <w:rFonts w:ascii="Montserrat" w:hAnsi="Montserrat" w:cs="Arial"/>
          <w:sz w:val="24"/>
          <w:szCs w:val="24"/>
        </w:rPr>
        <w:t>Upon review of the staff policy handbook</w:t>
      </w:r>
      <w:r w:rsidR="00FD7607">
        <w:rPr>
          <w:rFonts w:ascii="Montserrat" w:hAnsi="Montserrat" w:cs="Arial"/>
          <w:sz w:val="24"/>
          <w:szCs w:val="24"/>
        </w:rPr>
        <w:t xml:space="preserve">, located at </w:t>
      </w:r>
      <w:hyperlink r:id="rId17" w:history="1">
        <w:r w:rsidR="00FD7607" w:rsidRPr="004E4CC9">
          <w:rPr>
            <w:rStyle w:val="Hyperlink"/>
            <w:rFonts w:ascii="Montserrat" w:hAnsi="Montserrat" w:cs="Arial"/>
            <w:sz w:val="24"/>
            <w:szCs w:val="24"/>
          </w:rPr>
          <w:t>https://www.drury.edu/hr/</w:t>
        </w:r>
      </w:hyperlink>
      <w:r w:rsidR="00FD7607">
        <w:rPr>
          <w:rFonts w:ascii="Montserrat" w:hAnsi="Montserrat" w:cs="Arial"/>
          <w:sz w:val="24"/>
          <w:szCs w:val="24"/>
        </w:rPr>
        <w:t xml:space="preserve"> and</w:t>
      </w:r>
      <w:r w:rsidRPr="007724FA">
        <w:rPr>
          <w:rFonts w:ascii="Montserrat" w:hAnsi="Montserrat" w:cs="Arial"/>
          <w:sz w:val="24"/>
          <w:szCs w:val="24"/>
        </w:rPr>
        <w:t xml:space="preserve"> the supervisor of student staff should print the following and have their student worker sign and turn </w:t>
      </w:r>
      <w:r w:rsidR="00FD7607">
        <w:rPr>
          <w:rFonts w:ascii="Montserrat" w:hAnsi="Montserrat" w:cs="Arial"/>
          <w:sz w:val="24"/>
          <w:szCs w:val="24"/>
        </w:rPr>
        <w:t>it in to</w:t>
      </w:r>
      <w:r w:rsidRPr="007724FA">
        <w:rPr>
          <w:rFonts w:ascii="Montserrat" w:hAnsi="Montserrat" w:cs="Arial"/>
          <w:sz w:val="24"/>
          <w:szCs w:val="24"/>
        </w:rPr>
        <w:t xml:space="preserve"> HR:</w:t>
      </w:r>
    </w:p>
    <w:p w14:paraId="2734D21F" w14:textId="77777777" w:rsidR="0012468E" w:rsidRPr="007724FA" w:rsidRDefault="0012468E" w:rsidP="0012468E">
      <w:pPr>
        <w:numPr>
          <w:ilvl w:val="0"/>
          <w:numId w:val="16"/>
        </w:numPr>
        <w:spacing w:after="0" w:line="240" w:lineRule="auto"/>
        <w:rPr>
          <w:rFonts w:ascii="Montserrat" w:hAnsi="Montserrat" w:cs="Arial"/>
          <w:sz w:val="24"/>
          <w:szCs w:val="24"/>
        </w:rPr>
      </w:pPr>
      <w:r w:rsidRPr="007724FA">
        <w:rPr>
          <w:rFonts w:ascii="Montserrat" w:hAnsi="Montserrat" w:cs="Arial"/>
          <w:sz w:val="24"/>
          <w:szCs w:val="24"/>
        </w:rPr>
        <w:t>Staff Member Acknowledgement Form (Acknowledging review of the staff policy handbook).</w:t>
      </w:r>
    </w:p>
    <w:p w14:paraId="306DA80F" w14:textId="77777777" w:rsidR="0012468E" w:rsidRPr="007724FA" w:rsidRDefault="0012468E" w:rsidP="0012468E">
      <w:pPr>
        <w:numPr>
          <w:ilvl w:val="0"/>
          <w:numId w:val="16"/>
        </w:numPr>
        <w:spacing w:after="0" w:line="240" w:lineRule="auto"/>
        <w:rPr>
          <w:rFonts w:ascii="Montserrat" w:hAnsi="Montserrat" w:cs="Arial"/>
          <w:sz w:val="24"/>
          <w:szCs w:val="24"/>
        </w:rPr>
      </w:pPr>
      <w:r w:rsidRPr="007724FA">
        <w:rPr>
          <w:rFonts w:ascii="Montserrat" w:hAnsi="Montserrat" w:cs="Arial"/>
          <w:sz w:val="24"/>
          <w:szCs w:val="24"/>
        </w:rPr>
        <w:t xml:space="preserve">Substance Abuse Policy Acknowledgement </w:t>
      </w:r>
    </w:p>
    <w:p w14:paraId="79D51526" w14:textId="77777777" w:rsidR="0012468E" w:rsidRPr="007724FA" w:rsidRDefault="0012468E" w:rsidP="0012468E">
      <w:pPr>
        <w:rPr>
          <w:rFonts w:ascii="Montserrat" w:hAnsi="Montserrat" w:cs="Arial"/>
          <w:sz w:val="24"/>
          <w:szCs w:val="24"/>
        </w:rPr>
      </w:pPr>
    </w:p>
    <w:p w14:paraId="7E993A80" w14:textId="7060588C" w:rsidR="00B2741B" w:rsidRDefault="0012468E" w:rsidP="0012468E">
      <w:pPr>
        <w:rPr>
          <w:rFonts w:ascii="Montserrat" w:hAnsi="Montserrat" w:cs="Arial"/>
          <w:sz w:val="24"/>
          <w:szCs w:val="24"/>
        </w:rPr>
      </w:pPr>
      <w:r w:rsidRPr="007724FA">
        <w:rPr>
          <w:rFonts w:ascii="Montserrat" w:hAnsi="Montserrat" w:cs="Arial"/>
          <w:sz w:val="24"/>
          <w:szCs w:val="24"/>
        </w:rPr>
        <w:t xml:space="preserve">If you are working with student records, your supervisor should also have you complete the online </w:t>
      </w:r>
      <w:hyperlink r:id="rId18" w:history="1">
        <w:r w:rsidRPr="0012468E">
          <w:rPr>
            <w:rStyle w:val="Hyperlink"/>
            <w:rFonts w:ascii="Montserrat" w:hAnsi="Montserrat" w:cs="Arial"/>
            <w:sz w:val="24"/>
            <w:szCs w:val="24"/>
          </w:rPr>
          <w:t>FERPA training</w:t>
        </w:r>
      </w:hyperlink>
      <w:r w:rsidRPr="007724FA">
        <w:rPr>
          <w:rFonts w:ascii="Montserrat" w:hAnsi="Montserrat" w:cs="Arial"/>
          <w:sz w:val="24"/>
          <w:szCs w:val="24"/>
        </w:rPr>
        <w:t xml:space="preserve">.  </w:t>
      </w:r>
    </w:p>
    <w:p w14:paraId="3B31D40B" w14:textId="77777777" w:rsidR="00B2741B" w:rsidRDefault="00B2741B">
      <w:pPr>
        <w:rPr>
          <w:rFonts w:ascii="Montserrat" w:hAnsi="Montserrat" w:cs="Arial"/>
          <w:sz w:val="24"/>
          <w:szCs w:val="24"/>
        </w:rPr>
      </w:pPr>
      <w:r>
        <w:rPr>
          <w:rFonts w:ascii="Montserrat" w:hAnsi="Montserrat" w:cs="Arial"/>
          <w:sz w:val="24"/>
          <w:szCs w:val="24"/>
        </w:rPr>
        <w:br w:type="page"/>
      </w:r>
    </w:p>
    <w:p w14:paraId="54B870B2" w14:textId="148BE8C7" w:rsidR="00213622" w:rsidRPr="0038318A" w:rsidRDefault="00213622" w:rsidP="00213622">
      <w:pPr>
        <w:rPr>
          <w:rFonts w:ascii="Montserrat" w:hAnsi="Montserrat"/>
          <w:b/>
          <w:bCs/>
          <w:sz w:val="28"/>
          <w:szCs w:val="28"/>
        </w:rPr>
      </w:pPr>
      <w:r w:rsidRPr="0038318A">
        <w:rPr>
          <w:rFonts w:ascii="Montserrat" w:hAnsi="Montserrat"/>
          <w:b/>
          <w:bCs/>
          <w:color w:val="C00000"/>
          <w:sz w:val="28"/>
          <w:szCs w:val="28"/>
        </w:rPr>
        <w:lastRenderedPageBreak/>
        <w:t>V</w:t>
      </w:r>
      <w:r w:rsidR="00A657B5">
        <w:rPr>
          <w:rFonts w:ascii="Montserrat" w:hAnsi="Montserrat"/>
          <w:b/>
          <w:bCs/>
          <w:color w:val="C00000"/>
          <w:sz w:val="28"/>
          <w:szCs w:val="28"/>
        </w:rPr>
        <w:t>I</w:t>
      </w:r>
      <w:r w:rsidRPr="0038318A">
        <w:rPr>
          <w:rFonts w:ascii="Montserrat" w:hAnsi="Montserrat"/>
          <w:b/>
          <w:bCs/>
          <w:color w:val="C00000"/>
          <w:sz w:val="28"/>
          <w:szCs w:val="28"/>
        </w:rPr>
        <w:t xml:space="preserve">. GETTING STARTED: YOUR </w:t>
      </w:r>
      <w:r>
        <w:rPr>
          <w:rFonts w:ascii="Montserrat" w:hAnsi="Montserrat"/>
          <w:b/>
          <w:bCs/>
          <w:color w:val="C00000"/>
          <w:sz w:val="28"/>
          <w:szCs w:val="28"/>
        </w:rPr>
        <w:t>F</w:t>
      </w:r>
      <w:r w:rsidRPr="0038318A">
        <w:rPr>
          <w:rFonts w:ascii="Montserrat" w:hAnsi="Montserrat"/>
          <w:b/>
          <w:bCs/>
          <w:color w:val="C00000"/>
          <w:sz w:val="28"/>
          <w:szCs w:val="28"/>
        </w:rPr>
        <w:t>IRST DAY</w:t>
      </w:r>
    </w:p>
    <w:p w14:paraId="42C83CA6" w14:textId="77777777" w:rsidR="00213622" w:rsidRPr="0038318A" w:rsidRDefault="00213622" w:rsidP="00213622">
      <w:pPr>
        <w:rPr>
          <w:rFonts w:ascii="Montserrat" w:hAnsi="Montserrat"/>
        </w:rPr>
      </w:pPr>
    </w:p>
    <w:p w14:paraId="16CB79EF" w14:textId="567BA83E" w:rsidR="00213622" w:rsidRPr="00213622" w:rsidRDefault="00213622" w:rsidP="00213622">
      <w:pPr>
        <w:rPr>
          <w:rFonts w:ascii="Montserrat" w:hAnsi="Montserrat"/>
          <w:sz w:val="24"/>
          <w:szCs w:val="24"/>
        </w:rPr>
      </w:pPr>
      <w:r w:rsidRPr="00213622">
        <w:rPr>
          <w:rFonts w:ascii="Montserrat" w:hAnsi="Montserrat"/>
          <w:sz w:val="24"/>
          <w:szCs w:val="24"/>
        </w:rPr>
        <w:t xml:space="preserve">Once </w:t>
      </w:r>
      <w:r>
        <w:rPr>
          <w:rFonts w:ascii="Montserrat" w:hAnsi="Montserrat"/>
          <w:sz w:val="24"/>
          <w:szCs w:val="24"/>
        </w:rPr>
        <w:t>you have</w:t>
      </w:r>
      <w:r w:rsidRPr="00213622">
        <w:rPr>
          <w:rFonts w:ascii="Montserrat" w:hAnsi="Montserrat"/>
          <w:sz w:val="24"/>
          <w:szCs w:val="24"/>
        </w:rPr>
        <w:t xml:space="preserve"> been hired and </w:t>
      </w:r>
      <w:r>
        <w:rPr>
          <w:rFonts w:ascii="Montserrat" w:hAnsi="Montserrat"/>
          <w:sz w:val="24"/>
          <w:szCs w:val="24"/>
        </w:rPr>
        <w:t>are</w:t>
      </w:r>
      <w:r w:rsidRPr="00213622">
        <w:rPr>
          <w:rFonts w:ascii="Montserrat" w:hAnsi="Montserrat"/>
          <w:sz w:val="24"/>
          <w:szCs w:val="24"/>
        </w:rPr>
        <w:t xml:space="preserve"> authorized to begin work, </w:t>
      </w:r>
      <w:r>
        <w:rPr>
          <w:rFonts w:ascii="Montserrat" w:hAnsi="Montserrat"/>
          <w:sz w:val="24"/>
          <w:szCs w:val="24"/>
        </w:rPr>
        <w:t>your</w:t>
      </w:r>
      <w:r w:rsidRPr="00213622">
        <w:rPr>
          <w:rFonts w:ascii="Montserrat" w:hAnsi="Montserrat"/>
          <w:sz w:val="24"/>
          <w:szCs w:val="24"/>
        </w:rPr>
        <w:t xml:space="preserve"> supervisor should then take the time to familiarize </w:t>
      </w:r>
      <w:r w:rsidR="00DD46E6">
        <w:rPr>
          <w:rFonts w:ascii="Montserrat" w:hAnsi="Montserrat"/>
          <w:sz w:val="24"/>
          <w:szCs w:val="24"/>
        </w:rPr>
        <w:t>you</w:t>
      </w:r>
      <w:r w:rsidRPr="00213622">
        <w:rPr>
          <w:rFonts w:ascii="Montserrat" w:hAnsi="Montserrat"/>
          <w:sz w:val="24"/>
          <w:szCs w:val="24"/>
        </w:rPr>
        <w:t xml:space="preserve"> with </w:t>
      </w:r>
      <w:r w:rsidR="00DD46E6">
        <w:rPr>
          <w:rFonts w:ascii="Montserrat" w:hAnsi="Montserrat"/>
          <w:sz w:val="24"/>
          <w:szCs w:val="24"/>
        </w:rPr>
        <w:t>your</w:t>
      </w:r>
      <w:r w:rsidRPr="00213622">
        <w:rPr>
          <w:rFonts w:ascii="Montserrat" w:hAnsi="Montserrat"/>
          <w:sz w:val="24"/>
          <w:szCs w:val="24"/>
        </w:rPr>
        <w:t xml:space="preserve"> work environment.</w:t>
      </w:r>
    </w:p>
    <w:p w14:paraId="17118032" w14:textId="77777777" w:rsidR="00213622" w:rsidRPr="00213622" w:rsidRDefault="00213622" w:rsidP="00213622">
      <w:pPr>
        <w:rPr>
          <w:rFonts w:ascii="Montserrat" w:hAnsi="Montserrat"/>
          <w:b/>
          <w:bCs/>
          <w:sz w:val="24"/>
          <w:szCs w:val="24"/>
        </w:rPr>
      </w:pPr>
      <w:r w:rsidRPr="00213622">
        <w:rPr>
          <w:rFonts w:ascii="Montserrat" w:hAnsi="Montserrat"/>
          <w:b/>
          <w:bCs/>
          <w:sz w:val="24"/>
          <w:szCs w:val="24"/>
        </w:rPr>
        <w:t>Tour of the Building</w:t>
      </w:r>
    </w:p>
    <w:p w14:paraId="156FC4C0" w14:textId="1D3B121A" w:rsidR="00213622" w:rsidRPr="00213622" w:rsidRDefault="00213622" w:rsidP="00213622">
      <w:pPr>
        <w:rPr>
          <w:rFonts w:ascii="Montserrat" w:hAnsi="Montserrat"/>
          <w:sz w:val="24"/>
          <w:szCs w:val="24"/>
        </w:rPr>
      </w:pPr>
      <w:r w:rsidRPr="00213622">
        <w:rPr>
          <w:rFonts w:ascii="Montserrat" w:hAnsi="Montserrat"/>
          <w:sz w:val="24"/>
          <w:szCs w:val="24"/>
        </w:rPr>
        <w:t xml:space="preserve">The supervisor should give </w:t>
      </w:r>
      <w:r w:rsidR="00DD46E6">
        <w:rPr>
          <w:rFonts w:ascii="Montserrat" w:hAnsi="Montserrat"/>
          <w:sz w:val="24"/>
          <w:szCs w:val="24"/>
        </w:rPr>
        <w:t>you</w:t>
      </w:r>
      <w:r w:rsidRPr="00213622">
        <w:rPr>
          <w:rFonts w:ascii="Montserrat" w:hAnsi="Montserrat"/>
          <w:sz w:val="24"/>
          <w:szCs w:val="24"/>
        </w:rPr>
        <w:t xml:space="preserve"> a tour of the building. At this time, </w:t>
      </w:r>
      <w:r w:rsidR="00DD46E6">
        <w:rPr>
          <w:rFonts w:ascii="Montserrat" w:hAnsi="Montserrat"/>
          <w:sz w:val="24"/>
          <w:szCs w:val="24"/>
        </w:rPr>
        <w:t>you</w:t>
      </w:r>
      <w:r w:rsidRPr="00213622">
        <w:rPr>
          <w:rFonts w:ascii="Montserrat" w:hAnsi="Montserrat"/>
          <w:sz w:val="24"/>
          <w:szCs w:val="24"/>
        </w:rPr>
        <w:t xml:space="preserve"> should be shown where the bathroom, kitchen, snacks, break rooms, etc. are located. The supervisor should use the </w:t>
      </w:r>
      <w:hyperlink r:id="rId19" w:history="1">
        <w:r w:rsidRPr="00DD46E6">
          <w:rPr>
            <w:rStyle w:val="Hyperlink"/>
            <w:rFonts w:ascii="Montserrat" w:hAnsi="Montserrat"/>
            <w:sz w:val="24"/>
            <w:szCs w:val="24"/>
          </w:rPr>
          <w:t>Department Orientation Checklist-Student Staff form</w:t>
        </w:r>
      </w:hyperlink>
      <w:r w:rsidRPr="00213622">
        <w:rPr>
          <w:rFonts w:ascii="Montserrat" w:hAnsi="Montserrat"/>
          <w:sz w:val="24"/>
          <w:szCs w:val="24"/>
        </w:rPr>
        <w:t xml:space="preserve"> as a guide to ensure that all information has been covered. </w:t>
      </w:r>
      <w:r w:rsidR="00DD46E6">
        <w:rPr>
          <w:rFonts w:ascii="Montserrat" w:hAnsi="Montserrat"/>
          <w:sz w:val="24"/>
          <w:szCs w:val="24"/>
        </w:rPr>
        <w:t>Your supervisor should s</w:t>
      </w:r>
      <w:r w:rsidRPr="00213622">
        <w:rPr>
          <w:rFonts w:ascii="Montserrat" w:hAnsi="Montserrat"/>
          <w:sz w:val="24"/>
          <w:szCs w:val="24"/>
        </w:rPr>
        <w:t xml:space="preserve">end the completed form to HR for </w:t>
      </w:r>
      <w:r w:rsidR="00DD46E6">
        <w:rPr>
          <w:rFonts w:ascii="Montserrat" w:hAnsi="Montserrat"/>
          <w:sz w:val="24"/>
          <w:szCs w:val="24"/>
        </w:rPr>
        <w:t>your</w:t>
      </w:r>
      <w:r w:rsidRPr="00213622">
        <w:rPr>
          <w:rFonts w:ascii="Montserrat" w:hAnsi="Montserrat"/>
          <w:sz w:val="24"/>
          <w:szCs w:val="24"/>
        </w:rPr>
        <w:t xml:space="preserve"> employment file.</w:t>
      </w:r>
    </w:p>
    <w:p w14:paraId="7BDBB145" w14:textId="77777777" w:rsidR="00213622" w:rsidRPr="00213622" w:rsidRDefault="00213622" w:rsidP="00213622">
      <w:pPr>
        <w:rPr>
          <w:rFonts w:ascii="Montserrat" w:hAnsi="Montserrat"/>
          <w:b/>
          <w:bCs/>
          <w:sz w:val="24"/>
          <w:szCs w:val="24"/>
        </w:rPr>
      </w:pPr>
      <w:r w:rsidRPr="00213622">
        <w:rPr>
          <w:rFonts w:ascii="Montserrat" w:hAnsi="Montserrat"/>
          <w:b/>
          <w:bCs/>
          <w:sz w:val="24"/>
          <w:szCs w:val="24"/>
        </w:rPr>
        <w:t>Communicate Expectations</w:t>
      </w:r>
    </w:p>
    <w:p w14:paraId="362C94C2" w14:textId="66471453" w:rsidR="00213622" w:rsidRPr="00213622" w:rsidRDefault="00213622" w:rsidP="00213622">
      <w:pPr>
        <w:pStyle w:val="ListParagraph"/>
        <w:numPr>
          <w:ilvl w:val="0"/>
          <w:numId w:val="8"/>
        </w:numPr>
        <w:rPr>
          <w:rFonts w:ascii="Montserrat" w:hAnsi="Montserrat"/>
          <w:sz w:val="24"/>
          <w:szCs w:val="24"/>
        </w:rPr>
      </w:pPr>
      <w:r w:rsidRPr="00213622">
        <w:rPr>
          <w:rFonts w:ascii="Montserrat" w:hAnsi="Montserrat"/>
          <w:sz w:val="24"/>
          <w:szCs w:val="24"/>
        </w:rPr>
        <w:t xml:space="preserve">The supervisor should explain to </w:t>
      </w:r>
      <w:r w:rsidR="00DD46E6">
        <w:rPr>
          <w:rFonts w:ascii="Montserrat" w:hAnsi="Montserrat"/>
          <w:sz w:val="24"/>
          <w:szCs w:val="24"/>
        </w:rPr>
        <w:t>you</w:t>
      </w:r>
      <w:r w:rsidRPr="00213622">
        <w:rPr>
          <w:rFonts w:ascii="Montserrat" w:hAnsi="Montserrat"/>
          <w:sz w:val="24"/>
          <w:szCs w:val="24"/>
        </w:rPr>
        <w:t xml:space="preserve"> what is considered acceptable behavior in the work environment. For example, the supervisor should discuss dress codes, punctuality, attendance, proper phone, interpersonal communications, etiquette, etc.  For a more thorough explanation, see </w:t>
      </w:r>
      <w:hyperlink r:id="rId20" w:history="1">
        <w:r w:rsidRPr="00213622">
          <w:rPr>
            <w:rStyle w:val="Hyperlink"/>
            <w:rFonts w:ascii="Montserrat" w:hAnsi="Montserrat"/>
            <w:sz w:val="24"/>
            <w:szCs w:val="24"/>
          </w:rPr>
          <w:t>Student Staff Guidelines</w:t>
        </w:r>
      </w:hyperlink>
      <w:r w:rsidRPr="00213622">
        <w:rPr>
          <w:rFonts w:ascii="Montserrat" w:hAnsi="Montserrat"/>
          <w:sz w:val="24"/>
          <w:szCs w:val="24"/>
        </w:rPr>
        <w:t>. Supervisors are encouraged to revise this form to reflect what is expected for the particular department. (The completed signed form should be sent to HR)</w:t>
      </w:r>
    </w:p>
    <w:p w14:paraId="6753B782" w14:textId="6EE3C78C" w:rsidR="00213622" w:rsidRPr="00213622" w:rsidRDefault="00213622" w:rsidP="00213622">
      <w:pPr>
        <w:pStyle w:val="ListParagraph"/>
        <w:numPr>
          <w:ilvl w:val="0"/>
          <w:numId w:val="8"/>
        </w:numPr>
        <w:rPr>
          <w:rFonts w:ascii="Montserrat" w:hAnsi="Montserrat"/>
          <w:sz w:val="24"/>
          <w:szCs w:val="24"/>
        </w:rPr>
      </w:pPr>
      <w:r w:rsidRPr="00213622">
        <w:rPr>
          <w:rFonts w:ascii="Montserrat" w:hAnsi="Montserrat"/>
          <w:sz w:val="24"/>
          <w:szCs w:val="24"/>
        </w:rPr>
        <w:t>Supervisors should explain to</w:t>
      </w:r>
      <w:r w:rsidR="00DD46E6">
        <w:rPr>
          <w:rFonts w:ascii="Montserrat" w:hAnsi="Montserrat"/>
          <w:sz w:val="24"/>
          <w:szCs w:val="24"/>
        </w:rPr>
        <w:t xml:space="preserve"> you</w:t>
      </w:r>
      <w:r w:rsidRPr="00213622">
        <w:rPr>
          <w:rFonts w:ascii="Montserrat" w:hAnsi="Montserrat"/>
          <w:sz w:val="24"/>
          <w:szCs w:val="24"/>
        </w:rPr>
        <w:t xml:space="preserve"> that </w:t>
      </w:r>
      <w:r w:rsidR="00DD46E6">
        <w:rPr>
          <w:rFonts w:ascii="Montserrat" w:hAnsi="Montserrat"/>
          <w:sz w:val="24"/>
          <w:szCs w:val="24"/>
        </w:rPr>
        <w:t>you</w:t>
      </w:r>
      <w:r w:rsidRPr="00213622">
        <w:rPr>
          <w:rFonts w:ascii="Montserrat" w:hAnsi="Montserrat"/>
          <w:sz w:val="24"/>
          <w:szCs w:val="24"/>
        </w:rPr>
        <w:t xml:space="preserve"> will be evaluated on </w:t>
      </w:r>
      <w:r w:rsidR="00DD46E6">
        <w:rPr>
          <w:rFonts w:ascii="Montserrat" w:hAnsi="Montserrat"/>
          <w:sz w:val="24"/>
          <w:szCs w:val="24"/>
        </w:rPr>
        <w:t>your</w:t>
      </w:r>
      <w:r w:rsidRPr="00213622">
        <w:rPr>
          <w:rFonts w:ascii="Montserrat" w:hAnsi="Montserrat"/>
          <w:sz w:val="24"/>
          <w:szCs w:val="24"/>
        </w:rPr>
        <w:t xml:space="preserve"> job performance </w:t>
      </w:r>
      <w:r w:rsidR="00DD46E6">
        <w:rPr>
          <w:rFonts w:ascii="Montserrat" w:hAnsi="Montserrat"/>
          <w:sz w:val="24"/>
          <w:szCs w:val="24"/>
        </w:rPr>
        <w:t>each academic year</w:t>
      </w:r>
      <w:r w:rsidRPr="00213622">
        <w:rPr>
          <w:rFonts w:ascii="Montserrat" w:hAnsi="Montserrat"/>
          <w:sz w:val="24"/>
          <w:szCs w:val="24"/>
        </w:rPr>
        <w:t xml:space="preserve">.  The </w:t>
      </w:r>
      <w:hyperlink r:id="rId21" w:history="1">
        <w:r w:rsidRPr="00DD46E6">
          <w:rPr>
            <w:rStyle w:val="Hyperlink"/>
            <w:rFonts w:ascii="Montserrat" w:hAnsi="Montserrat"/>
            <w:sz w:val="24"/>
            <w:szCs w:val="24"/>
          </w:rPr>
          <w:t>Student Staff Evaluation Form</w:t>
        </w:r>
      </w:hyperlink>
      <w:r w:rsidRPr="00213622">
        <w:rPr>
          <w:rFonts w:ascii="Montserrat" w:hAnsi="Montserrat"/>
          <w:sz w:val="24"/>
          <w:szCs w:val="24"/>
        </w:rPr>
        <w:t xml:space="preserve"> provides valuable feedback on the effectiveness of the job in providing a beneficial learning experience. </w:t>
      </w:r>
    </w:p>
    <w:p w14:paraId="11B3D8AF" w14:textId="21938C86" w:rsidR="00213622" w:rsidRPr="00213622" w:rsidRDefault="00213622" w:rsidP="00213622">
      <w:pPr>
        <w:pStyle w:val="ListParagraph"/>
        <w:numPr>
          <w:ilvl w:val="0"/>
          <w:numId w:val="8"/>
        </w:numPr>
        <w:rPr>
          <w:rFonts w:ascii="Montserrat" w:hAnsi="Montserrat"/>
          <w:sz w:val="24"/>
          <w:szCs w:val="24"/>
        </w:rPr>
      </w:pPr>
      <w:r w:rsidRPr="00213622">
        <w:rPr>
          <w:rFonts w:ascii="Montserrat" w:hAnsi="Montserrat"/>
          <w:sz w:val="24"/>
          <w:szCs w:val="24"/>
        </w:rPr>
        <w:t xml:space="preserve">The supervisor should review the job description with </w:t>
      </w:r>
      <w:r w:rsidR="00DD46E6">
        <w:rPr>
          <w:rFonts w:ascii="Montserrat" w:hAnsi="Montserrat"/>
          <w:sz w:val="24"/>
          <w:szCs w:val="24"/>
        </w:rPr>
        <w:t>you as well</w:t>
      </w:r>
      <w:r w:rsidRPr="00213622">
        <w:rPr>
          <w:rFonts w:ascii="Montserrat" w:hAnsi="Montserrat"/>
          <w:sz w:val="24"/>
          <w:szCs w:val="24"/>
        </w:rPr>
        <w:t xml:space="preserve">. At this time, </w:t>
      </w:r>
      <w:r w:rsidR="00DD46E6">
        <w:rPr>
          <w:rFonts w:ascii="Montserrat" w:hAnsi="Montserrat"/>
          <w:sz w:val="24"/>
          <w:szCs w:val="24"/>
        </w:rPr>
        <w:t>you</w:t>
      </w:r>
      <w:r w:rsidRPr="00213622">
        <w:rPr>
          <w:rFonts w:ascii="Montserrat" w:hAnsi="Montserrat"/>
          <w:sz w:val="24"/>
          <w:szCs w:val="24"/>
        </w:rPr>
        <w:t xml:space="preserve"> should be provided with an opportunity to address questions or concerns</w:t>
      </w:r>
      <w:r w:rsidR="00DD46E6">
        <w:rPr>
          <w:rFonts w:ascii="Montserrat" w:hAnsi="Montserrat"/>
          <w:sz w:val="24"/>
          <w:szCs w:val="24"/>
        </w:rPr>
        <w:t xml:space="preserve"> if you have any</w:t>
      </w:r>
      <w:r w:rsidRPr="00213622">
        <w:rPr>
          <w:rFonts w:ascii="Montserrat" w:hAnsi="Montserrat"/>
          <w:sz w:val="24"/>
          <w:szCs w:val="24"/>
        </w:rPr>
        <w:t xml:space="preserve">. The supervisor should ensure that </w:t>
      </w:r>
      <w:r w:rsidR="00DD46E6">
        <w:rPr>
          <w:rFonts w:ascii="Montserrat" w:hAnsi="Montserrat"/>
          <w:sz w:val="24"/>
          <w:szCs w:val="24"/>
        </w:rPr>
        <w:t xml:space="preserve">you are </w:t>
      </w:r>
      <w:r w:rsidRPr="00213622">
        <w:rPr>
          <w:rFonts w:ascii="Montserrat" w:hAnsi="Montserrat"/>
          <w:sz w:val="24"/>
          <w:szCs w:val="24"/>
        </w:rPr>
        <w:t xml:space="preserve">very clear about the performance expectations imposed before </w:t>
      </w:r>
      <w:r w:rsidR="00DD46E6">
        <w:rPr>
          <w:rFonts w:ascii="Montserrat" w:hAnsi="Montserrat"/>
          <w:sz w:val="24"/>
          <w:szCs w:val="24"/>
        </w:rPr>
        <w:t>you</w:t>
      </w:r>
      <w:r w:rsidRPr="00213622">
        <w:rPr>
          <w:rFonts w:ascii="Montserrat" w:hAnsi="Montserrat"/>
          <w:sz w:val="24"/>
          <w:szCs w:val="24"/>
        </w:rPr>
        <w:t xml:space="preserve"> begin </w:t>
      </w:r>
      <w:r w:rsidR="00DD46E6">
        <w:rPr>
          <w:rFonts w:ascii="Montserrat" w:hAnsi="Montserrat"/>
          <w:sz w:val="24"/>
          <w:szCs w:val="24"/>
        </w:rPr>
        <w:t>your</w:t>
      </w:r>
      <w:r w:rsidRPr="00213622">
        <w:rPr>
          <w:rFonts w:ascii="Montserrat" w:hAnsi="Montserrat"/>
          <w:sz w:val="24"/>
          <w:szCs w:val="24"/>
        </w:rPr>
        <w:t xml:space="preserve"> new job.</w:t>
      </w:r>
    </w:p>
    <w:p w14:paraId="3B8C7EFA" w14:textId="77777777" w:rsidR="00213622" w:rsidRPr="00213622" w:rsidRDefault="00213622" w:rsidP="00213622">
      <w:pPr>
        <w:rPr>
          <w:rFonts w:ascii="Montserrat" w:hAnsi="Montserrat"/>
          <w:b/>
          <w:bCs/>
          <w:sz w:val="24"/>
          <w:szCs w:val="24"/>
        </w:rPr>
      </w:pPr>
      <w:r w:rsidRPr="00213622">
        <w:rPr>
          <w:rFonts w:ascii="Montserrat" w:hAnsi="Montserrat"/>
          <w:b/>
          <w:bCs/>
          <w:sz w:val="24"/>
          <w:szCs w:val="24"/>
        </w:rPr>
        <w:t>Policies and Procedures</w:t>
      </w:r>
    </w:p>
    <w:p w14:paraId="17F008A7" w14:textId="77777777" w:rsidR="00213622" w:rsidRPr="00213622" w:rsidRDefault="00213622" w:rsidP="00213622">
      <w:pPr>
        <w:pStyle w:val="ListParagraph"/>
        <w:numPr>
          <w:ilvl w:val="0"/>
          <w:numId w:val="9"/>
        </w:numPr>
        <w:rPr>
          <w:rFonts w:ascii="Montserrat" w:hAnsi="Montserrat"/>
          <w:sz w:val="24"/>
          <w:szCs w:val="24"/>
        </w:rPr>
      </w:pPr>
      <w:r w:rsidRPr="00213622">
        <w:rPr>
          <w:rFonts w:ascii="Montserrat" w:hAnsi="Montserrat"/>
          <w:sz w:val="24"/>
          <w:szCs w:val="24"/>
        </w:rPr>
        <w:t xml:space="preserve">FERPA (Family Educational Rights and Privacy Act) – a </w:t>
      </w:r>
      <w:proofErr w:type="gramStart"/>
      <w:r w:rsidRPr="00213622">
        <w:rPr>
          <w:rFonts w:ascii="Montserrat" w:hAnsi="Montserrat"/>
          <w:sz w:val="24"/>
          <w:szCs w:val="24"/>
        </w:rPr>
        <w:t>Federal</w:t>
      </w:r>
      <w:proofErr w:type="gramEnd"/>
      <w:r w:rsidRPr="00213622">
        <w:rPr>
          <w:rFonts w:ascii="Montserrat" w:hAnsi="Montserrat"/>
          <w:sz w:val="24"/>
          <w:szCs w:val="24"/>
        </w:rPr>
        <w:t xml:space="preserve"> law that protects the privacy of student education records. Drury has a required </w:t>
      </w:r>
      <w:hyperlink r:id="rId22" w:history="1">
        <w:r w:rsidRPr="00213622">
          <w:rPr>
            <w:rStyle w:val="Hyperlink"/>
            <w:rFonts w:ascii="Montserrat" w:hAnsi="Montserrat"/>
            <w:sz w:val="24"/>
            <w:szCs w:val="24"/>
          </w:rPr>
          <w:t>online FERPA Training</w:t>
        </w:r>
      </w:hyperlink>
      <w:r w:rsidRPr="00213622">
        <w:rPr>
          <w:rFonts w:ascii="Montserrat" w:hAnsi="Montserrat"/>
          <w:sz w:val="24"/>
          <w:szCs w:val="24"/>
        </w:rPr>
        <w:t xml:space="preserve"> Module for employees that need to be completed by any student employee. </w:t>
      </w:r>
    </w:p>
    <w:p w14:paraId="6E889B3F" w14:textId="77777777" w:rsidR="00213622" w:rsidRPr="00213622" w:rsidRDefault="00213622" w:rsidP="00213622">
      <w:pPr>
        <w:pStyle w:val="ListParagraph"/>
        <w:rPr>
          <w:rFonts w:ascii="Montserrat" w:hAnsi="Montserrat"/>
          <w:sz w:val="24"/>
          <w:szCs w:val="24"/>
        </w:rPr>
      </w:pPr>
    </w:p>
    <w:p w14:paraId="09B8C304" w14:textId="226AF883" w:rsidR="00213622" w:rsidRPr="00213622" w:rsidRDefault="00213622" w:rsidP="00213622">
      <w:pPr>
        <w:pStyle w:val="ListParagraph"/>
        <w:numPr>
          <w:ilvl w:val="0"/>
          <w:numId w:val="9"/>
        </w:numPr>
        <w:rPr>
          <w:rFonts w:ascii="Montserrat" w:hAnsi="Montserrat"/>
          <w:sz w:val="24"/>
          <w:szCs w:val="24"/>
        </w:rPr>
      </w:pPr>
      <w:r w:rsidRPr="00213622">
        <w:rPr>
          <w:rFonts w:ascii="Montserrat" w:hAnsi="Montserrat"/>
          <w:sz w:val="24"/>
          <w:szCs w:val="24"/>
        </w:rPr>
        <w:t xml:space="preserve">The supervisor should review any confidentiality policies that apply to their department with </w:t>
      </w:r>
      <w:r w:rsidR="00DD46E6">
        <w:rPr>
          <w:rFonts w:ascii="Montserrat" w:hAnsi="Montserrat"/>
          <w:sz w:val="24"/>
          <w:szCs w:val="24"/>
        </w:rPr>
        <w:t>you</w:t>
      </w:r>
      <w:r w:rsidRPr="00213622">
        <w:rPr>
          <w:rFonts w:ascii="Montserrat" w:hAnsi="Montserrat"/>
          <w:sz w:val="24"/>
          <w:szCs w:val="24"/>
        </w:rPr>
        <w:t xml:space="preserve">. Drury University adheres to the Family Educational Rights and Privacy Act of 1974 (FERPA). Because of this, Drury University employees (including student staff) are not permitted to give any information to any person, including a student’s parents and/or guardians, about the student’s: </w:t>
      </w:r>
    </w:p>
    <w:p w14:paraId="101E1F23" w14:textId="77777777" w:rsidR="00213622" w:rsidRPr="00213622" w:rsidRDefault="00213622" w:rsidP="00213622">
      <w:pPr>
        <w:pStyle w:val="ListParagraph"/>
        <w:numPr>
          <w:ilvl w:val="1"/>
          <w:numId w:val="9"/>
        </w:numPr>
        <w:rPr>
          <w:rFonts w:ascii="Montserrat" w:hAnsi="Montserrat"/>
          <w:sz w:val="24"/>
          <w:szCs w:val="24"/>
        </w:rPr>
      </w:pPr>
      <w:r w:rsidRPr="00213622">
        <w:rPr>
          <w:rFonts w:ascii="Montserrat" w:hAnsi="Montserrat"/>
          <w:sz w:val="24"/>
          <w:szCs w:val="24"/>
        </w:rPr>
        <w:t>academic progress, including grades</w:t>
      </w:r>
    </w:p>
    <w:p w14:paraId="6E9D3B68" w14:textId="77777777" w:rsidR="00213622" w:rsidRPr="00213622" w:rsidRDefault="00213622" w:rsidP="00213622">
      <w:pPr>
        <w:pStyle w:val="ListParagraph"/>
        <w:numPr>
          <w:ilvl w:val="1"/>
          <w:numId w:val="9"/>
        </w:numPr>
        <w:rPr>
          <w:rFonts w:ascii="Montserrat" w:hAnsi="Montserrat"/>
          <w:sz w:val="24"/>
          <w:szCs w:val="24"/>
        </w:rPr>
      </w:pPr>
      <w:r w:rsidRPr="00213622">
        <w:rPr>
          <w:rFonts w:ascii="Montserrat" w:hAnsi="Montserrat"/>
          <w:sz w:val="24"/>
          <w:szCs w:val="24"/>
        </w:rPr>
        <w:t>payment status or financial aid</w:t>
      </w:r>
    </w:p>
    <w:p w14:paraId="20FCFFBE" w14:textId="77777777" w:rsidR="00213622" w:rsidRPr="00213622" w:rsidRDefault="00213622" w:rsidP="00213622">
      <w:pPr>
        <w:pStyle w:val="ListParagraph"/>
        <w:numPr>
          <w:ilvl w:val="1"/>
          <w:numId w:val="9"/>
        </w:numPr>
        <w:rPr>
          <w:rFonts w:ascii="Montserrat" w:hAnsi="Montserrat"/>
          <w:sz w:val="24"/>
          <w:szCs w:val="24"/>
        </w:rPr>
      </w:pPr>
      <w:r w:rsidRPr="00213622">
        <w:rPr>
          <w:rFonts w:ascii="Montserrat" w:hAnsi="Montserrat"/>
          <w:sz w:val="24"/>
          <w:szCs w:val="24"/>
        </w:rPr>
        <w:lastRenderedPageBreak/>
        <w:t>personal development or disciplinary matters</w:t>
      </w:r>
    </w:p>
    <w:p w14:paraId="24EBD259" w14:textId="77777777" w:rsidR="00213622" w:rsidRPr="00213622" w:rsidRDefault="00213622" w:rsidP="00213622">
      <w:pPr>
        <w:pStyle w:val="ListParagraph"/>
        <w:numPr>
          <w:ilvl w:val="1"/>
          <w:numId w:val="9"/>
        </w:numPr>
        <w:rPr>
          <w:rFonts w:ascii="Montserrat" w:hAnsi="Montserrat"/>
          <w:sz w:val="24"/>
          <w:szCs w:val="24"/>
        </w:rPr>
      </w:pPr>
      <w:r w:rsidRPr="00213622">
        <w:rPr>
          <w:rFonts w:ascii="Montserrat" w:hAnsi="Montserrat"/>
          <w:sz w:val="24"/>
          <w:szCs w:val="24"/>
        </w:rPr>
        <w:t>employment records, as well as other university confidential and sensitive information. This should be emphasized to all student staff members since they are under a strong set of temptations to release such information (i.e., peer influence).</w:t>
      </w:r>
    </w:p>
    <w:p w14:paraId="05F16E43" w14:textId="77777777" w:rsidR="00213622" w:rsidRPr="00213622" w:rsidRDefault="00213622" w:rsidP="00213622">
      <w:pPr>
        <w:pStyle w:val="ListParagraph"/>
        <w:ind w:left="1440"/>
        <w:rPr>
          <w:rFonts w:ascii="Montserrat" w:hAnsi="Montserrat"/>
          <w:sz w:val="24"/>
          <w:szCs w:val="24"/>
        </w:rPr>
      </w:pPr>
    </w:p>
    <w:p w14:paraId="1A1FB039" w14:textId="77777777" w:rsidR="00213622" w:rsidRPr="00213622" w:rsidRDefault="00213622" w:rsidP="00213622">
      <w:pPr>
        <w:pStyle w:val="ListParagraph"/>
        <w:numPr>
          <w:ilvl w:val="0"/>
          <w:numId w:val="9"/>
        </w:numPr>
        <w:rPr>
          <w:rFonts w:ascii="Montserrat" w:hAnsi="Montserrat"/>
          <w:sz w:val="24"/>
          <w:szCs w:val="24"/>
        </w:rPr>
      </w:pPr>
      <w:r w:rsidRPr="00213622">
        <w:rPr>
          <w:rFonts w:ascii="Montserrat" w:hAnsi="Montserrat"/>
          <w:sz w:val="24"/>
          <w:szCs w:val="24"/>
        </w:rPr>
        <w:t>Supervisors should also conduct department-specific training for policies and procedures.  Many departments find it useful to have a procedure manual for student employees.</w:t>
      </w:r>
    </w:p>
    <w:p w14:paraId="4CB830CE" w14:textId="77777777" w:rsidR="00213622" w:rsidRPr="00213622" w:rsidRDefault="00213622" w:rsidP="00213622">
      <w:pPr>
        <w:pStyle w:val="ListParagraph"/>
        <w:rPr>
          <w:rFonts w:ascii="Montserrat" w:hAnsi="Montserrat"/>
          <w:sz w:val="24"/>
          <w:szCs w:val="24"/>
        </w:rPr>
      </w:pPr>
    </w:p>
    <w:p w14:paraId="51352E38" w14:textId="52C6D18C" w:rsidR="00213622" w:rsidRPr="00213622" w:rsidRDefault="00DD46E6" w:rsidP="00213622">
      <w:pPr>
        <w:pStyle w:val="ListParagraph"/>
        <w:numPr>
          <w:ilvl w:val="0"/>
          <w:numId w:val="9"/>
        </w:numPr>
        <w:rPr>
          <w:rFonts w:ascii="Montserrat" w:hAnsi="Montserrat"/>
          <w:sz w:val="24"/>
          <w:szCs w:val="24"/>
        </w:rPr>
      </w:pPr>
      <w:r>
        <w:rPr>
          <w:rFonts w:ascii="Montserrat" w:hAnsi="Montserrat"/>
          <w:sz w:val="24"/>
          <w:szCs w:val="24"/>
        </w:rPr>
        <w:t xml:space="preserve">They should also review the </w:t>
      </w:r>
      <w:hyperlink r:id="rId23" w:history="1">
        <w:r w:rsidRPr="00DD46E6">
          <w:rPr>
            <w:rStyle w:val="Hyperlink"/>
            <w:rFonts w:ascii="Montserrat" w:hAnsi="Montserrat"/>
            <w:sz w:val="24"/>
            <w:szCs w:val="24"/>
          </w:rPr>
          <w:t>Work Study Agreement</w:t>
        </w:r>
      </w:hyperlink>
      <w:r>
        <w:rPr>
          <w:rFonts w:ascii="Montserrat" w:hAnsi="Montserrat"/>
          <w:sz w:val="24"/>
          <w:szCs w:val="24"/>
        </w:rPr>
        <w:t xml:space="preserve"> with you within your first week</w:t>
      </w:r>
      <w:r w:rsidR="00213622" w:rsidRPr="00213622">
        <w:rPr>
          <w:rFonts w:ascii="Montserrat" w:hAnsi="Montserrat"/>
          <w:sz w:val="24"/>
          <w:szCs w:val="24"/>
        </w:rPr>
        <w:t>.</w:t>
      </w:r>
    </w:p>
    <w:p w14:paraId="003AFCF4" w14:textId="77777777" w:rsidR="00213622" w:rsidRPr="00213622" w:rsidRDefault="00213622" w:rsidP="00213622">
      <w:pPr>
        <w:pStyle w:val="ListParagraph"/>
        <w:rPr>
          <w:rFonts w:ascii="Montserrat" w:hAnsi="Montserrat"/>
          <w:sz w:val="24"/>
          <w:szCs w:val="24"/>
        </w:rPr>
      </w:pPr>
    </w:p>
    <w:p w14:paraId="7206D19D" w14:textId="357ED86F" w:rsidR="00213622" w:rsidRPr="00213622" w:rsidRDefault="00213622" w:rsidP="00213622">
      <w:pPr>
        <w:pStyle w:val="ListParagraph"/>
        <w:numPr>
          <w:ilvl w:val="0"/>
          <w:numId w:val="9"/>
        </w:numPr>
        <w:rPr>
          <w:rFonts w:ascii="Montserrat" w:hAnsi="Montserrat"/>
          <w:sz w:val="24"/>
          <w:szCs w:val="24"/>
        </w:rPr>
      </w:pPr>
      <w:r w:rsidRPr="00213622">
        <w:rPr>
          <w:rFonts w:ascii="Montserrat" w:hAnsi="Montserrat"/>
          <w:sz w:val="24"/>
          <w:szCs w:val="24"/>
        </w:rPr>
        <w:t xml:space="preserve">The </w:t>
      </w:r>
      <w:hyperlink r:id="rId24" w:history="1">
        <w:r w:rsidRPr="00DD46E6">
          <w:rPr>
            <w:rStyle w:val="Hyperlink"/>
            <w:rFonts w:ascii="Montserrat" w:hAnsi="Montserrat"/>
            <w:sz w:val="24"/>
            <w:szCs w:val="24"/>
          </w:rPr>
          <w:t>Student Class/Work Schedule</w:t>
        </w:r>
      </w:hyperlink>
      <w:r w:rsidRPr="00213622">
        <w:rPr>
          <w:rFonts w:ascii="Montserrat" w:hAnsi="Montserrat"/>
          <w:sz w:val="24"/>
          <w:szCs w:val="24"/>
        </w:rPr>
        <w:t xml:space="preserve"> should be completed during orientation and maintained by the department each semester for each work-study student. The schedule is a useful tool for all student staff but is only required for work-study students.</w:t>
      </w:r>
    </w:p>
    <w:p w14:paraId="0AA45DFD" w14:textId="77777777" w:rsidR="00213622" w:rsidRPr="00213622" w:rsidRDefault="00213622" w:rsidP="00213622">
      <w:pPr>
        <w:rPr>
          <w:rFonts w:ascii="Montserrat" w:hAnsi="Montserrat"/>
          <w:b/>
          <w:bCs/>
          <w:sz w:val="24"/>
          <w:szCs w:val="24"/>
        </w:rPr>
      </w:pPr>
    </w:p>
    <w:p w14:paraId="407B811E" w14:textId="5DA98654" w:rsidR="00213622" w:rsidRPr="00213622" w:rsidRDefault="00213622" w:rsidP="00213622">
      <w:pPr>
        <w:rPr>
          <w:rFonts w:ascii="Montserrat" w:hAnsi="Montserrat"/>
          <w:sz w:val="24"/>
          <w:szCs w:val="24"/>
        </w:rPr>
      </w:pPr>
      <w:r w:rsidRPr="00213622">
        <w:rPr>
          <w:rFonts w:ascii="Montserrat" w:hAnsi="Montserrat"/>
          <w:sz w:val="24"/>
          <w:szCs w:val="24"/>
        </w:rPr>
        <w:t xml:space="preserve">In addition to departmental training, the university requires </w:t>
      </w:r>
      <w:r w:rsidR="00DD46E6">
        <w:rPr>
          <w:rFonts w:ascii="Montserrat" w:hAnsi="Montserrat"/>
          <w:sz w:val="24"/>
          <w:szCs w:val="24"/>
        </w:rPr>
        <w:t>you</w:t>
      </w:r>
      <w:r w:rsidRPr="00213622">
        <w:rPr>
          <w:rFonts w:ascii="Montserrat" w:hAnsi="Montserrat"/>
          <w:sz w:val="24"/>
          <w:szCs w:val="24"/>
        </w:rPr>
        <w:t xml:space="preserve"> to complete the online HR training programs listed below (Items 1 and 2) and complete a review of the Staff Policy Handbook and sign the Staff Policy Handbook Acknowledgement (Item 3) and return to HR. (See instructions for completing online training.)</w:t>
      </w:r>
    </w:p>
    <w:p w14:paraId="5D15398F" w14:textId="77777777" w:rsidR="00213622" w:rsidRPr="00213622" w:rsidRDefault="00213622" w:rsidP="00213622">
      <w:pPr>
        <w:rPr>
          <w:rFonts w:ascii="Montserrat" w:hAnsi="Montserrat"/>
          <w:sz w:val="24"/>
          <w:szCs w:val="24"/>
        </w:rPr>
      </w:pPr>
      <w:r w:rsidRPr="00213622">
        <w:rPr>
          <w:rFonts w:ascii="Montserrat" w:hAnsi="Montserrat"/>
          <w:sz w:val="24"/>
          <w:szCs w:val="24"/>
        </w:rPr>
        <w:t xml:space="preserve"> </w:t>
      </w:r>
    </w:p>
    <w:p w14:paraId="124DFEBD" w14:textId="1A4632F2" w:rsidR="00213622" w:rsidRPr="00213622" w:rsidRDefault="00213622" w:rsidP="00213622">
      <w:pPr>
        <w:pStyle w:val="ListParagraph"/>
        <w:numPr>
          <w:ilvl w:val="0"/>
          <w:numId w:val="11"/>
        </w:numPr>
        <w:rPr>
          <w:rFonts w:ascii="Montserrat" w:hAnsi="Montserrat"/>
          <w:sz w:val="24"/>
          <w:szCs w:val="24"/>
        </w:rPr>
      </w:pPr>
      <w:r w:rsidRPr="00213622">
        <w:rPr>
          <w:rFonts w:ascii="Montserrat" w:hAnsi="Montserrat"/>
          <w:sz w:val="24"/>
          <w:szCs w:val="24"/>
        </w:rPr>
        <w:t xml:space="preserve">FERPA: Confidentiality of Records. Family Educational Rights and Privacy Act Training completed online here: </w:t>
      </w:r>
      <w:hyperlink r:id="rId25" w:history="1">
        <w:r w:rsidRPr="00213622">
          <w:rPr>
            <w:rStyle w:val="Hyperlink"/>
            <w:rFonts w:ascii="Montserrat" w:hAnsi="Montserrat"/>
            <w:sz w:val="24"/>
            <w:szCs w:val="24"/>
          </w:rPr>
          <w:t>FERPA Training</w:t>
        </w:r>
      </w:hyperlink>
      <w:r w:rsidRPr="00213622">
        <w:rPr>
          <w:rFonts w:ascii="Montserrat" w:hAnsi="Montserrat"/>
          <w:sz w:val="24"/>
          <w:szCs w:val="24"/>
        </w:rPr>
        <w:t xml:space="preserve">. </w:t>
      </w:r>
      <w:r w:rsidR="00DD46E6">
        <w:rPr>
          <w:rFonts w:ascii="Montserrat" w:hAnsi="Montserrat"/>
          <w:sz w:val="24"/>
          <w:szCs w:val="24"/>
        </w:rPr>
        <w:t>You</w:t>
      </w:r>
      <w:r w:rsidRPr="00213622">
        <w:rPr>
          <w:rFonts w:ascii="Montserrat" w:hAnsi="Montserrat"/>
          <w:sz w:val="24"/>
          <w:szCs w:val="24"/>
        </w:rPr>
        <w:t xml:space="preserve"> should complete this training if </w:t>
      </w:r>
      <w:r w:rsidR="00DD46E6">
        <w:rPr>
          <w:rFonts w:ascii="Montserrat" w:hAnsi="Montserrat"/>
          <w:sz w:val="24"/>
          <w:szCs w:val="24"/>
        </w:rPr>
        <w:t>you</w:t>
      </w:r>
      <w:r w:rsidRPr="00213622">
        <w:rPr>
          <w:rFonts w:ascii="Montserrat" w:hAnsi="Montserrat"/>
          <w:sz w:val="24"/>
          <w:szCs w:val="24"/>
        </w:rPr>
        <w:t xml:space="preserve"> work in a department that deals with and maintains confidential student records.</w:t>
      </w:r>
    </w:p>
    <w:p w14:paraId="55325FB1" w14:textId="295A93E2" w:rsidR="00213622" w:rsidRPr="00213622" w:rsidRDefault="00213622" w:rsidP="00213622">
      <w:pPr>
        <w:pStyle w:val="ListParagraph"/>
        <w:numPr>
          <w:ilvl w:val="0"/>
          <w:numId w:val="11"/>
        </w:numPr>
        <w:rPr>
          <w:rFonts w:ascii="Montserrat" w:hAnsi="Montserrat"/>
          <w:sz w:val="24"/>
          <w:szCs w:val="24"/>
        </w:rPr>
      </w:pPr>
      <w:r w:rsidRPr="00213622">
        <w:rPr>
          <w:rFonts w:ascii="Montserrat" w:hAnsi="Montserrat"/>
          <w:sz w:val="24"/>
          <w:szCs w:val="24"/>
        </w:rPr>
        <w:t xml:space="preserve">Staff Policy Handbook Acknowledgement. </w:t>
      </w:r>
      <w:r w:rsidR="00DD46E6">
        <w:rPr>
          <w:rFonts w:ascii="Montserrat" w:hAnsi="Montserrat"/>
          <w:sz w:val="24"/>
          <w:szCs w:val="24"/>
        </w:rPr>
        <w:t>You</w:t>
      </w:r>
      <w:r w:rsidRPr="00213622">
        <w:rPr>
          <w:rFonts w:ascii="Montserrat" w:hAnsi="Montserrat"/>
          <w:sz w:val="24"/>
          <w:szCs w:val="24"/>
        </w:rPr>
        <w:t xml:space="preserve"> should review the Staff Policy Handbook on the HR website. Once </w:t>
      </w:r>
      <w:r w:rsidR="00DD46E6">
        <w:rPr>
          <w:rFonts w:ascii="Montserrat" w:hAnsi="Montserrat"/>
          <w:sz w:val="24"/>
          <w:szCs w:val="24"/>
        </w:rPr>
        <w:t>you</w:t>
      </w:r>
      <w:r w:rsidRPr="00213622">
        <w:rPr>
          <w:rFonts w:ascii="Montserrat" w:hAnsi="Montserrat"/>
          <w:sz w:val="24"/>
          <w:szCs w:val="24"/>
        </w:rPr>
        <w:t xml:space="preserve"> have reviewed the policy handbook, </w:t>
      </w:r>
      <w:r w:rsidR="00DD46E6">
        <w:rPr>
          <w:rFonts w:ascii="Montserrat" w:hAnsi="Montserrat"/>
          <w:sz w:val="24"/>
          <w:szCs w:val="24"/>
        </w:rPr>
        <w:t>please</w:t>
      </w:r>
      <w:r w:rsidRPr="00213622">
        <w:rPr>
          <w:rFonts w:ascii="Montserrat" w:hAnsi="Montserrat"/>
          <w:sz w:val="24"/>
          <w:szCs w:val="24"/>
        </w:rPr>
        <w:t xml:space="preserve"> print and sign the Staff Member Acknowledgement Form included in Section 104 of the Staff Policy Handbook.</w:t>
      </w:r>
    </w:p>
    <w:p w14:paraId="06347389" w14:textId="77777777" w:rsidR="00213622" w:rsidRPr="00213622" w:rsidRDefault="00213622">
      <w:pPr>
        <w:rPr>
          <w:rFonts w:ascii="Montserrat" w:hAnsi="Montserrat" w:cs="Lucida Sans Unicode"/>
          <w:b/>
          <w:color w:val="BA0C2F"/>
          <w:sz w:val="24"/>
          <w:szCs w:val="24"/>
        </w:rPr>
      </w:pPr>
      <w:r w:rsidRPr="00213622">
        <w:rPr>
          <w:rFonts w:ascii="Montserrat" w:hAnsi="Montserrat" w:cs="Lucida Sans Unicode"/>
          <w:b/>
          <w:color w:val="BA0C2F"/>
          <w:sz w:val="24"/>
          <w:szCs w:val="24"/>
        </w:rPr>
        <w:br w:type="page"/>
      </w:r>
    </w:p>
    <w:p w14:paraId="38495576" w14:textId="566DD70F" w:rsidR="0012468E" w:rsidRDefault="00B2741B" w:rsidP="0012468E">
      <w:pPr>
        <w:rPr>
          <w:rFonts w:ascii="Montserrat" w:hAnsi="Montserrat" w:cs="Lucida Sans Unicode"/>
          <w:b/>
          <w:color w:val="BA0C2F"/>
          <w:sz w:val="28"/>
          <w:szCs w:val="28"/>
        </w:rPr>
      </w:pPr>
      <w:r w:rsidRPr="0012468E">
        <w:rPr>
          <w:rFonts w:ascii="Montserrat" w:hAnsi="Montserrat" w:cs="Lucida Sans Unicode"/>
          <w:b/>
          <w:color w:val="BA0C2F"/>
          <w:sz w:val="28"/>
          <w:szCs w:val="28"/>
        </w:rPr>
        <w:lastRenderedPageBreak/>
        <w:t>V</w:t>
      </w:r>
      <w:r w:rsidR="00A657B5">
        <w:rPr>
          <w:rFonts w:ascii="Montserrat" w:hAnsi="Montserrat" w:cs="Lucida Sans Unicode"/>
          <w:b/>
          <w:color w:val="BA0C2F"/>
          <w:sz w:val="28"/>
          <w:szCs w:val="28"/>
        </w:rPr>
        <w:t>I</w:t>
      </w:r>
      <w:r w:rsidR="00DD46E6">
        <w:rPr>
          <w:rFonts w:ascii="Montserrat" w:hAnsi="Montserrat" w:cs="Lucida Sans Unicode"/>
          <w:b/>
          <w:color w:val="BA0C2F"/>
          <w:sz w:val="28"/>
          <w:szCs w:val="28"/>
        </w:rPr>
        <w:t>I</w:t>
      </w:r>
      <w:r w:rsidRPr="0012468E">
        <w:rPr>
          <w:rFonts w:ascii="Montserrat" w:hAnsi="Montserrat" w:cs="Lucida Sans Unicode"/>
          <w:b/>
          <w:color w:val="BA0C2F"/>
          <w:sz w:val="28"/>
          <w:szCs w:val="28"/>
        </w:rPr>
        <w:t xml:space="preserve">. </w:t>
      </w:r>
      <w:r>
        <w:rPr>
          <w:rFonts w:ascii="Montserrat" w:hAnsi="Montserrat" w:cs="Lucida Sans Unicode"/>
          <w:b/>
          <w:color w:val="BA0C2F"/>
          <w:sz w:val="28"/>
          <w:szCs w:val="28"/>
        </w:rPr>
        <w:t>TIMEKEEPING</w:t>
      </w:r>
    </w:p>
    <w:p w14:paraId="5B53532F" w14:textId="77777777" w:rsidR="00B2741B" w:rsidRDefault="00B2741B" w:rsidP="0012468E">
      <w:pPr>
        <w:rPr>
          <w:rFonts w:ascii="Montserrat" w:hAnsi="Montserrat" w:cs="Arial"/>
          <w:sz w:val="24"/>
          <w:szCs w:val="24"/>
        </w:rPr>
      </w:pPr>
    </w:p>
    <w:p w14:paraId="26F2238F" w14:textId="77777777" w:rsidR="00B2741B" w:rsidRPr="007724FA" w:rsidRDefault="00B2741B" w:rsidP="00B2741B">
      <w:pPr>
        <w:rPr>
          <w:rFonts w:ascii="Montserrat" w:hAnsi="Montserrat" w:cs="Arial"/>
          <w:b/>
          <w:sz w:val="24"/>
          <w:szCs w:val="24"/>
        </w:rPr>
      </w:pPr>
      <w:r w:rsidRPr="007724FA">
        <w:rPr>
          <w:rFonts w:ascii="Montserrat" w:hAnsi="Montserrat" w:cs="Arial"/>
          <w:b/>
          <w:sz w:val="24"/>
          <w:szCs w:val="24"/>
        </w:rPr>
        <w:t>TIMEKEEPING REQUIREMENTS NON-EXEMPT STUDENT STAFF</w:t>
      </w:r>
    </w:p>
    <w:p w14:paraId="7F37BE6B" w14:textId="77777777" w:rsidR="00B2741B" w:rsidRPr="007724FA" w:rsidRDefault="00B2741B" w:rsidP="00B2741B">
      <w:pPr>
        <w:rPr>
          <w:rFonts w:ascii="Montserrat" w:hAnsi="Montserrat" w:cs="Arial"/>
          <w:b/>
          <w:sz w:val="24"/>
          <w:szCs w:val="24"/>
        </w:rPr>
      </w:pPr>
      <w:r w:rsidRPr="007724FA">
        <w:rPr>
          <w:rFonts w:ascii="Montserrat" w:hAnsi="Montserrat" w:cs="Arial"/>
          <w:b/>
          <w:sz w:val="24"/>
          <w:szCs w:val="24"/>
        </w:rPr>
        <w:t>DEFINITIONS:</w:t>
      </w:r>
    </w:p>
    <w:p w14:paraId="0E47314F" w14:textId="77777777" w:rsidR="00B2741B" w:rsidRPr="007724FA" w:rsidRDefault="00B2741B" w:rsidP="00B2741B">
      <w:pPr>
        <w:rPr>
          <w:rFonts w:ascii="Montserrat" w:hAnsi="Montserrat" w:cs="Arial"/>
          <w:sz w:val="24"/>
          <w:szCs w:val="24"/>
        </w:rPr>
      </w:pPr>
      <w:r w:rsidRPr="007724FA">
        <w:rPr>
          <w:rFonts w:ascii="Montserrat" w:hAnsi="Montserrat" w:cs="Arial"/>
          <w:sz w:val="24"/>
          <w:szCs w:val="24"/>
          <w:u w:val="single"/>
        </w:rPr>
        <w:t>Standard Workweek</w:t>
      </w:r>
      <w:r w:rsidRPr="007724FA">
        <w:rPr>
          <w:rFonts w:ascii="Montserrat" w:hAnsi="Montserrat" w:cs="Arial"/>
          <w:sz w:val="24"/>
          <w:szCs w:val="24"/>
        </w:rPr>
        <w:t>:  Seven (7) days, 12:01 am Sunday through Saturday midnight</w:t>
      </w:r>
    </w:p>
    <w:p w14:paraId="6E692A0A" w14:textId="77777777" w:rsidR="00B2741B" w:rsidRPr="007724FA" w:rsidRDefault="00B2741B" w:rsidP="00B2741B">
      <w:pPr>
        <w:rPr>
          <w:rFonts w:ascii="Montserrat" w:hAnsi="Montserrat" w:cs="Arial"/>
          <w:sz w:val="24"/>
          <w:szCs w:val="24"/>
        </w:rPr>
      </w:pPr>
      <w:r w:rsidRPr="007724FA">
        <w:rPr>
          <w:rFonts w:ascii="Montserrat" w:hAnsi="Montserrat" w:cs="Arial"/>
          <w:sz w:val="24"/>
          <w:szCs w:val="24"/>
          <w:u w:val="single"/>
        </w:rPr>
        <w:t>Hours in the Standard Full-time Workweek</w:t>
      </w:r>
      <w:r w:rsidRPr="007724FA">
        <w:rPr>
          <w:rFonts w:ascii="Montserrat" w:hAnsi="Montserrat" w:cs="Arial"/>
          <w:sz w:val="24"/>
          <w:szCs w:val="24"/>
        </w:rPr>
        <w:t>:  40 hours per week</w:t>
      </w:r>
    </w:p>
    <w:p w14:paraId="3E8BFB2F" w14:textId="77777777" w:rsidR="00B2741B" w:rsidRPr="007724FA" w:rsidRDefault="00B2741B" w:rsidP="00B2741B">
      <w:pPr>
        <w:rPr>
          <w:rFonts w:ascii="Montserrat" w:hAnsi="Montserrat" w:cs="Arial"/>
          <w:b/>
          <w:sz w:val="24"/>
          <w:szCs w:val="24"/>
        </w:rPr>
      </w:pPr>
    </w:p>
    <w:p w14:paraId="1B301C88" w14:textId="77777777" w:rsidR="00B2741B" w:rsidRPr="007724FA" w:rsidRDefault="00B2741B" w:rsidP="00B2741B">
      <w:pPr>
        <w:rPr>
          <w:rFonts w:ascii="Montserrat" w:hAnsi="Montserrat" w:cs="Arial"/>
          <w:b/>
          <w:sz w:val="24"/>
          <w:szCs w:val="24"/>
        </w:rPr>
      </w:pPr>
      <w:r w:rsidRPr="007724FA">
        <w:rPr>
          <w:rFonts w:ascii="Montserrat" w:hAnsi="Montserrat" w:cs="Arial"/>
          <w:b/>
          <w:sz w:val="24"/>
          <w:szCs w:val="24"/>
        </w:rPr>
        <w:t>OVERTIME – FAIR LABOR STANDARDS ACT REQUIREMENTS:</w:t>
      </w:r>
    </w:p>
    <w:p w14:paraId="1FC35ACF" w14:textId="6130EB78" w:rsidR="00B2741B" w:rsidRPr="007724FA" w:rsidRDefault="00B2741B" w:rsidP="00B2741B">
      <w:pPr>
        <w:rPr>
          <w:rFonts w:ascii="Montserrat" w:hAnsi="Montserrat" w:cs="Arial"/>
          <w:sz w:val="24"/>
          <w:szCs w:val="24"/>
        </w:rPr>
      </w:pPr>
      <w:r w:rsidRPr="007724FA">
        <w:rPr>
          <w:rFonts w:ascii="Montserrat" w:hAnsi="Montserrat" w:cs="Arial"/>
          <w:sz w:val="24"/>
          <w:szCs w:val="24"/>
        </w:rPr>
        <w:t xml:space="preserve">Staff members classified as </w:t>
      </w:r>
      <w:r w:rsidRPr="007724FA">
        <w:rPr>
          <w:rFonts w:ascii="Montserrat" w:hAnsi="Montserrat" w:cs="Arial"/>
          <w:b/>
          <w:sz w:val="24"/>
          <w:szCs w:val="24"/>
          <w:u w:val="single"/>
        </w:rPr>
        <w:t>non-exempt</w:t>
      </w:r>
      <w:r w:rsidRPr="007724FA">
        <w:rPr>
          <w:rFonts w:ascii="Montserrat" w:hAnsi="Montserrat" w:cs="Arial"/>
          <w:sz w:val="24"/>
          <w:szCs w:val="24"/>
          <w:u w:val="single"/>
        </w:rPr>
        <w:t xml:space="preserve"> from the Fair Labor Standards Act</w:t>
      </w:r>
      <w:r w:rsidRPr="007724FA">
        <w:rPr>
          <w:rFonts w:ascii="Montserrat" w:hAnsi="Montserrat" w:cs="Arial"/>
          <w:sz w:val="24"/>
          <w:szCs w:val="24"/>
        </w:rPr>
        <w:t xml:space="preserve"> must be compensated for hours worked in excess of the standard workweek.  The staff member’s supervisor will review and sign the monthly timesheet and then submit it to the budget administrator for approval.  If corrections or modifications are made to the timesheet, both the staff member and the supervisor must verify the accuracy of the changes by </w:t>
      </w:r>
      <w:r w:rsidR="00200D4D" w:rsidRPr="007724FA">
        <w:rPr>
          <w:rFonts w:ascii="Montserrat" w:hAnsi="Montserrat" w:cs="Arial"/>
          <w:sz w:val="24"/>
          <w:szCs w:val="24"/>
        </w:rPr>
        <w:t>initiating</w:t>
      </w:r>
      <w:r w:rsidRPr="007724FA">
        <w:rPr>
          <w:rFonts w:ascii="Montserrat" w:hAnsi="Montserrat" w:cs="Arial"/>
          <w:sz w:val="24"/>
          <w:szCs w:val="24"/>
        </w:rPr>
        <w:t xml:space="preserve"> the </w:t>
      </w:r>
      <w:r w:rsidR="00200D4D">
        <w:rPr>
          <w:rFonts w:ascii="Montserrat" w:hAnsi="Montserrat" w:cs="Arial"/>
          <w:sz w:val="24"/>
          <w:szCs w:val="24"/>
        </w:rPr>
        <w:t>timesheet</w:t>
      </w:r>
      <w:r w:rsidRPr="007724FA">
        <w:rPr>
          <w:rFonts w:ascii="Montserrat" w:hAnsi="Montserrat" w:cs="Arial"/>
          <w:sz w:val="24"/>
          <w:szCs w:val="24"/>
        </w:rPr>
        <w:t>.  Budget administrators will approve and submit timesheets to payroll.  The following rules apply to non-exempt staff members:</w:t>
      </w:r>
    </w:p>
    <w:p w14:paraId="4AD2767D" w14:textId="77777777" w:rsidR="00B2741B" w:rsidRPr="007724FA" w:rsidRDefault="00B2741B" w:rsidP="00B2741B">
      <w:pPr>
        <w:rPr>
          <w:rFonts w:ascii="Montserrat" w:hAnsi="Montserrat" w:cs="Arial"/>
          <w:b/>
          <w:sz w:val="24"/>
          <w:szCs w:val="24"/>
        </w:rPr>
      </w:pPr>
      <w:r w:rsidRPr="007724FA">
        <w:rPr>
          <w:rFonts w:ascii="Montserrat" w:hAnsi="Montserrat" w:cs="Arial"/>
          <w:b/>
          <w:sz w:val="24"/>
          <w:szCs w:val="24"/>
        </w:rPr>
        <w:t>AUTHORIZATION OF OVERTIME:</w:t>
      </w:r>
    </w:p>
    <w:p w14:paraId="0718762D" w14:textId="77777777" w:rsidR="00B2741B" w:rsidRPr="007724FA" w:rsidRDefault="00B2741B" w:rsidP="00B2741B">
      <w:pPr>
        <w:rPr>
          <w:rFonts w:ascii="Montserrat" w:hAnsi="Montserrat" w:cs="Arial"/>
          <w:sz w:val="24"/>
          <w:szCs w:val="24"/>
        </w:rPr>
      </w:pPr>
      <w:r w:rsidRPr="007724FA">
        <w:rPr>
          <w:rFonts w:ascii="Montserrat" w:hAnsi="Montserrat" w:cs="Arial"/>
          <w:sz w:val="24"/>
          <w:szCs w:val="24"/>
        </w:rPr>
        <w:t>Non-exempt staff may not work more than the standard number of hours in their workweek without prior authorization from their supervisor(s).  Unless specific advance approval is given by the non-exempt staff member’s supervisor, non-exempt staff are prohibited from taking work home or performing any services for the university from remote locations.  Non-exempt staff who work overtime or who perform work off-premises without prior approval are subject to disciplinary action.</w:t>
      </w:r>
    </w:p>
    <w:p w14:paraId="7E976BDB" w14:textId="77777777" w:rsidR="00B2741B" w:rsidRPr="007724FA" w:rsidRDefault="00B2741B" w:rsidP="00B2741B">
      <w:pPr>
        <w:ind w:left="720" w:hanging="720"/>
        <w:rPr>
          <w:rFonts w:ascii="Montserrat" w:hAnsi="Montserrat" w:cs="Arial"/>
          <w:b/>
          <w:sz w:val="24"/>
          <w:szCs w:val="24"/>
        </w:rPr>
      </w:pPr>
      <w:r w:rsidRPr="007724FA">
        <w:rPr>
          <w:rFonts w:ascii="Montserrat" w:hAnsi="Montserrat" w:cs="Arial"/>
          <w:b/>
          <w:sz w:val="24"/>
          <w:szCs w:val="24"/>
        </w:rPr>
        <w:t>OVERTIME COMPENSATION:</w:t>
      </w:r>
    </w:p>
    <w:p w14:paraId="1211B3C3" w14:textId="77777777" w:rsidR="00B2741B" w:rsidRPr="007724FA" w:rsidRDefault="00B2741B" w:rsidP="00B2741B">
      <w:pPr>
        <w:rPr>
          <w:rFonts w:ascii="Montserrat" w:hAnsi="Montserrat" w:cs="Arial"/>
          <w:b/>
          <w:sz w:val="24"/>
          <w:szCs w:val="24"/>
        </w:rPr>
      </w:pPr>
      <w:r w:rsidRPr="007724FA">
        <w:rPr>
          <w:rFonts w:ascii="Montserrat" w:hAnsi="Montserrat" w:cs="Arial"/>
          <w:sz w:val="24"/>
          <w:szCs w:val="24"/>
        </w:rPr>
        <w:t xml:space="preserve">Non-exempt staff who work more than 40 hours in the standard workweek must receive overtime pay at the rate of 1-1/2 times their wage rate for each hour worked in excess of 40 hours.  Overtime requirements </w:t>
      </w:r>
      <w:r w:rsidRPr="007724FA">
        <w:rPr>
          <w:rFonts w:ascii="Montserrat" w:hAnsi="Montserrat" w:cs="Arial"/>
          <w:sz w:val="24"/>
          <w:szCs w:val="24"/>
          <w:u w:val="single"/>
        </w:rPr>
        <w:t>may not be waived</w:t>
      </w:r>
      <w:r w:rsidRPr="007724FA">
        <w:rPr>
          <w:rFonts w:ascii="Montserrat" w:hAnsi="Montserrat" w:cs="Arial"/>
          <w:sz w:val="24"/>
          <w:szCs w:val="24"/>
        </w:rPr>
        <w:t xml:space="preserve"> by agreement between the supervisor and staff member.  Overtime hours submitted to payroll by the timesheet due date will be compensated on the next regular pay date.</w:t>
      </w:r>
    </w:p>
    <w:p w14:paraId="00B8B87B" w14:textId="77777777" w:rsidR="00B2741B" w:rsidRDefault="00B2741B" w:rsidP="00B2741B">
      <w:pPr>
        <w:rPr>
          <w:rFonts w:ascii="Montserrat" w:hAnsi="Montserrat" w:cs="Arial"/>
          <w:b/>
          <w:sz w:val="24"/>
          <w:szCs w:val="24"/>
        </w:rPr>
      </w:pPr>
      <w:r w:rsidRPr="007724FA">
        <w:rPr>
          <w:rFonts w:ascii="Montserrat" w:hAnsi="Montserrat" w:cs="Arial"/>
          <w:sz w:val="24"/>
          <w:szCs w:val="24"/>
        </w:rPr>
        <w:t xml:space="preserve">Non-exempt staff members will be paid for all overtime.  The law requires Drury University to pay overtime for hours worked in excess of 40 per workweek.  </w:t>
      </w:r>
      <w:r w:rsidRPr="007724FA">
        <w:rPr>
          <w:rFonts w:ascii="Montserrat" w:hAnsi="Montserrat" w:cs="Arial"/>
          <w:b/>
          <w:sz w:val="24"/>
          <w:szCs w:val="24"/>
        </w:rPr>
        <w:t>The use of comp time is not permitted and cannot be used in lieu of overtime pay.</w:t>
      </w:r>
    </w:p>
    <w:p w14:paraId="4E17F27E" w14:textId="35A5CEA3" w:rsidR="00200D4D" w:rsidRPr="007724FA" w:rsidRDefault="00200D4D" w:rsidP="00B2741B">
      <w:pPr>
        <w:rPr>
          <w:rFonts w:ascii="Montserrat" w:hAnsi="Montserrat" w:cs="Arial"/>
          <w:b/>
          <w:sz w:val="24"/>
          <w:szCs w:val="24"/>
        </w:rPr>
      </w:pPr>
    </w:p>
    <w:p w14:paraId="36A29F36" w14:textId="77777777" w:rsidR="00200D4D" w:rsidRDefault="00200D4D" w:rsidP="0012468E">
      <w:pPr>
        <w:rPr>
          <w:rFonts w:ascii="Montserrat" w:hAnsi="Montserrat" w:cs="Lucida Sans Unicode"/>
          <w:b/>
          <w:color w:val="BA0C2F"/>
          <w:sz w:val="28"/>
          <w:szCs w:val="28"/>
        </w:rPr>
      </w:pPr>
    </w:p>
    <w:p w14:paraId="240A78BF" w14:textId="77777777" w:rsidR="00200D4D" w:rsidRDefault="00200D4D" w:rsidP="0012468E">
      <w:pPr>
        <w:rPr>
          <w:rFonts w:ascii="Montserrat" w:hAnsi="Montserrat" w:cs="Lucida Sans Unicode"/>
          <w:b/>
          <w:color w:val="BA0C2F"/>
          <w:sz w:val="28"/>
          <w:szCs w:val="28"/>
        </w:rPr>
      </w:pPr>
    </w:p>
    <w:p w14:paraId="4E622A00" w14:textId="4EE04034" w:rsidR="00B2741B" w:rsidRDefault="00B2741B" w:rsidP="0012468E">
      <w:pPr>
        <w:rPr>
          <w:rFonts w:ascii="Montserrat" w:hAnsi="Montserrat" w:cs="Lucida Sans Unicode"/>
          <w:b/>
          <w:color w:val="BA0C2F"/>
          <w:sz w:val="28"/>
          <w:szCs w:val="28"/>
        </w:rPr>
      </w:pPr>
      <w:r w:rsidRPr="0012468E">
        <w:rPr>
          <w:rFonts w:ascii="Montserrat" w:hAnsi="Montserrat" w:cs="Lucida Sans Unicode"/>
          <w:b/>
          <w:color w:val="BA0C2F"/>
          <w:sz w:val="28"/>
          <w:szCs w:val="28"/>
        </w:rPr>
        <w:lastRenderedPageBreak/>
        <w:t>V</w:t>
      </w:r>
      <w:r w:rsidR="00DD46E6">
        <w:rPr>
          <w:rFonts w:ascii="Montserrat" w:hAnsi="Montserrat" w:cs="Lucida Sans Unicode"/>
          <w:b/>
          <w:color w:val="BA0C2F"/>
          <w:sz w:val="28"/>
          <w:szCs w:val="28"/>
        </w:rPr>
        <w:t>I</w:t>
      </w:r>
      <w:r w:rsidR="00370115">
        <w:rPr>
          <w:rFonts w:ascii="Montserrat" w:hAnsi="Montserrat" w:cs="Lucida Sans Unicode"/>
          <w:b/>
          <w:color w:val="BA0C2F"/>
          <w:sz w:val="28"/>
          <w:szCs w:val="28"/>
        </w:rPr>
        <w:t>I</w:t>
      </w:r>
      <w:r w:rsidR="00A657B5">
        <w:rPr>
          <w:rFonts w:ascii="Montserrat" w:hAnsi="Montserrat" w:cs="Lucida Sans Unicode"/>
          <w:b/>
          <w:color w:val="BA0C2F"/>
          <w:sz w:val="28"/>
          <w:szCs w:val="28"/>
        </w:rPr>
        <w:t>I</w:t>
      </w:r>
      <w:r w:rsidRPr="0012468E">
        <w:rPr>
          <w:rFonts w:ascii="Montserrat" w:hAnsi="Montserrat" w:cs="Lucida Sans Unicode"/>
          <w:b/>
          <w:color w:val="BA0C2F"/>
          <w:sz w:val="28"/>
          <w:szCs w:val="28"/>
        </w:rPr>
        <w:t xml:space="preserve">. </w:t>
      </w:r>
      <w:r>
        <w:rPr>
          <w:rFonts w:ascii="Montserrat" w:hAnsi="Montserrat" w:cs="Lucida Sans Unicode"/>
          <w:b/>
          <w:color w:val="BA0C2F"/>
          <w:sz w:val="28"/>
          <w:szCs w:val="28"/>
        </w:rPr>
        <w:t>RECORDING TIME WORKED</w:t>
      </w:r>
    </w:p>
    <w:p w14:paraId="30BA571C" w14:textId="77777777" w:rsidR="00195138" w:rsidRPr="00195138" w:rsidRDefault="00195138" w:rsidP="00195138">
      <w:pPr>
        <w:rPr>
          <w:rFonts w:ascii="Montserrat" w:hAnsi="Montserrat" w:cs="Lucida Sans Unicode"/>
          <w:b/>
          <w:color w:val="BA0C2F"/>
          <w:sz w:val="24"/>
          <w:szCs w:val="24"/>
        </w:rPr>
      </w:pPr>
    </w:p>
    <w:p w14:paraId="13C28FD5" w14:textId="4A6F58C9" w:rsidR="00195138" w:rsidRPr="00195138" w:rsidRDefault="00195138" w:rsidP="00195138">
      <w:pPr>
        <w:rPr>
          <w:rFonts w:ascii="Montserrat" w:hAnsi="Montserrat" w:cs="Arial"/>
          <w:b/>
          <w:bCs/>
          <w:sz w:val="24"/>
          <w:szCs w:val="24"/>
        </w:rPr>
      </w:pPr>
      <w:r w:rsidRPr="00195138">
        <w:rPr>
          <w:rFonts w:ascii="Montserrat" w:hAnsi="Montserrat" w:cs="Arial"/>
          <w:sz w:val="24"/>
          <w:szCs w:val="24"/>
        </w:rPr>
        <w:t>Non-exempt staff members are required to use ADP to clock in and out (including the lunch break) each shift/day.  Time worked is all the time actually spent on the job performing assigned duties.  For information on computing time worked while traveling, contact HR or refer to the handout on “</w:t>
      </w:r>
      <w:hyperlink r:id="rId26" w:history="1">
        <w:r w:rsidRPr="00195138">
          <w:rPr>
            <w:rStyle w:val="Hyperlink"/>
            <w:rFonts w:ascii="Montserrat" w:hAnsi="Montserrat" w:cs="Arial"/>
            <w:sz w:val="24"/>
            <w:szCs w:val="24"/>
          </w:rPr>
          <w:t>Guide to Hours Worked</w:t>
        </w:r>
      </w:hyperlink>
      <w:r w:rsidRPr="00195138">
        <w:rPr>
          <w:rFonts w:ascii="Montserrat" w:hAnsi="Montserrat" w:cs="Arial"/>
          <w:sz w:val="24"/>
          <w:szCs w:val="24"/>
        </w:rPr>
        <w:t xml:space="preserve">”.  </w:t>
      </w:r>
      <w:r w:rsidRPr="00195138">
        <w:rPr>
          <w:rFonts w:ascii="Montserrat" w:hAnsi="Montserrat" w:cs="Arial"/>
          <w:b/>
          <w:bCs/>
          <w:sz w:val="24"/>
          <w:szCs w:val="24"/>
        </w:rPr>
        <w:t>Supervisors of non-exempt staff must certify, by approving timecards on a biweekly basis, that the information recorded in ADP is accurate.</w:t>
      </w:r>
    </w:p>
    <w:p w14:paraId="2A14947B" w14:textId="77777777" w:rsidR="00195138" w:rsidRPr="00195138" w:rsidRDefault="00195138" w:rsidP="00195138">
      <w:pPr>
        <w:rPr>
          <w:rFonts w:ascii="Montserrat" w:hAnsi="Montserrat" w:cs="Arial"/>
          <w:sz w:val="24"/>
          <w:szCs w:val="24"/>
        </w:rPr>
      </w:pPr>
    </w:p>
    <w:p w14:paraId="7290EBB4" w14:textId="77777777" w:rsidR="00195138" w:rsidRPr="00195138" w:rsidRDefault="00195138" w:rsidP="00195138">
      <w:pPr>
        <w:rPr>
          <w:rFonts w:ascii="Montserrat" w:hAnsi="Montserrat" w:cs="Arial"/>
          <w:b/>
          <w:bCs/>
          <w:sz w:val="24"/>
          <w:szCs w:val="24"/>
        </w:rPr>
      </w:pPr>
      <w:r w:rsidRPr="00195138">
        <w:rPr>
          <w:rFonts w:ascii="Montserrat" w:hAnsi="Montserrat" w:cs="Arial"/>
          <w:b/>
          <w:bCs/>
          <w:sz w:val="24"/>
          <w:szCs w:val="24"/>
        </w:rPr>
        <w:t>PROHIBITION OF WORK PERFORMED “OFF-THE-CLOCK”:</w:t>
      </w:r>
    </w:p>
    <w:p w14:paraId="3CAF3AFF" w14:textId="77777777" w:rsidR="00195138" w:rsidRPr="00195138" w:rsidRDefault="00195138" w:rsidP="00195138">
      <w:pPr>
        <w:rPr>
          <w:rFonts w:ascii="Montserrat" w:hAnsi="Montserrat" w:cs="Arial"/>
          <w:sz w:val="24"/>
          <w:szCs w:val="24"/>
        </w:rPr>
      </w:pPr>
    </w:p>
    <w:p w14:paraId="297723FA" w14:textId="77777777" w:rsidR="00195138" w:rsidRPr="00195138" w:rsidRDefault="00195138" w:rsidP="00195138">
      <w:pPr>
        <w:rPr>
          <w:rFonts w:ascii="Montserrat" w:hAnsi="Montserrat" w:cs="Arial"/>
          <w:sz w:val="24"/>
          <w:szCs w:val="24"/>
        </w:rPr>
      </w:pPr>
      <w:r w:rsidRPr="00195138">
        <w:rPr>
          <w:rFonts w:ascii="Montserrat" w:hAnsi="Montserrat" w:cs="Arial"/>
          <w:sz w:val="24"/>
          <w:szCs w:val="24"/>
        </w:rPr>
        <w:t>Non-exempt staff are specifically prohibited from performing any work for the university “off the clock”.  No one has the authority to allow or ask, directly or indirectly, any non-exempt staff member to perform any work for the university “off the clock”.  In all cases, all time worked by non-exempt staff MUST be recorded on the time record and will be compensated.</w:t>
      </w:r>
    </w:p>
    <w:p w14:paraId="5AABF168" w14:textId="77777777" w:rsidR="00195138" w:rsidRPr="00195138" w:rsidRDefault="00195138" w:rsidP="00195138">
      <w:pPr>
        <w:rPr>
          <w:rFonts w:ascii="Montserrat" w:hAnsi="Montserrat" w:cs="Arial"/>
          <w:sz w:val="24"/>
          <w:szCs w:val="24"/>
        </w:rPr>
      </w:pPr>
    </w:p>
    <w:p w14:paraId="1158F67B" w14:textId="77777777" w:rsidR="00195138" w:rsidRPr="00195138" w:rsidRDefault="00195138" w:rsidP="00195138">
      <w:pPr>
        <w:rPr>
          <w:rFonts w:ascii="Montserrat" w:hAnsi="Montserrat" w:cs="Arial"/>
          <w:sz w:val="24"/>
          <w:szCs w:val="24"/>
        </w:rPr>
      </w:pPr>
      <w:r w:rsidRPr="00195138">
        <w:rPr>
          <w:rFonts w:ascii="Montserrat" w:hAnsi="Montserrat" w:cs="Arial"/>
          <w:sz w:val="24"/>
          <w:szCs w:val="24"/>
        </w:rPr>
        <w:t>Any employee who is aware of any non-exempt staff member being allowed or asked directly or indirectly, to perform any work for the university “off the clock” should immediately report the situation to Human Resources.  The university will assure that any unpaid wages due are paid, and there will be no retaliation against any employee for reporting any “off the clock” work or any request for “off the clock” work.</w:t>
      </w:r>
    </w:p>
    <w:p w14:paraId="1CF47C0A" w14:textId="77777777" w:rsidR="00195138" w:rsidRPr="00195138" w:rsidRDefault="00195138" w:rsidP="00195138">
      <w:pPr>
        <w:rPr>
          <w:rFonts w:ascii="Montserrat" w:hAnsi="Montserrat" w:cs="Arial"/>
          <w:sz w:val="24"/>
          <w:szCs w:val="24"/>
        </w:rPr>
      </w:pPr>
    </w:p>
    <w:p w14:paraId="6A475DAD" w14:textId="77777777" w:rsidR="00195138" w:rsidRPr="00195138" w:rsidRDefault="00195138" w:rsidP="00195138">
      <w:pPr>
        <w:rPr>
          <w:rFonts w:ascii="Montserrat" w:hAnsi="Montserrat" w:cs="Arial"/>
          <w:sz w:val="24"/>
          <w:szCs w:val="24"/>
        </w:rPr>
      </w:pPr>
      <w:r w:rsidRPr="00195138">
        <w:rPr>
          <w:rFonts w:ascii="Montserrat" w:hAnsi="Montserrat" w:cs="Arial"/>
          <w:sz w:val="24"/>
          <w:szCs w:val="24"/>
        </w:rPr>
        <w:t xml:space="preserve">Accurately recording time worked and leave time is the responsibility of every non-exempt staff member.  Federal and state laws require Drury to keep an accurate record of time worked in order to calculate staff members pay and benefits.  Altering, falsifying, tampering with timesheets, or recording time on another staff member’s time record may result in disciplinary action, up to and including termination of employment.  It is the staff member’s responsibility to have his or her direct supervisor sign the timesheet to certify the accuracy of all time recorded.  </w:t>
      </w:r>
    </w:p>
    <w:p w14:paraId="4EE1B214" w14:textId="77777777" w:rsidR="00195138" w:rsidRPr="00195138" w:rsidRDefault="00195138" w:rsidP="00195138">
      <w:pPr>
        <w:rPr>
          <w:rFonts w:ascii="Montserrat" w:hAnsi="Montserrat" w:cs="Arial"/>
          <w:sz w:val="24"/>
          <w:szCs w:val="24"/>
        </w:rPr>
      </w:pPr>
    </w:p>
    <w:p w14:paraId="6B2C75C5" w14:textId="5BE3DD37" w:rsidR="00195138" w:rsidRDefault="00195138" w:rsidP="00195138">
      <w:pPr>
        <w:rPr>
          <w:rFonts w:ascii="Montserrat" w:hAnsi="Montserrat" w:cs="Arial"/>
          <w:sz w:val="24"/>
          <w:szCs w:val="24"/>
        </w:rPr>
      </w:pPr>
      <w:r w:rsidRPr="00195138">
        <w:rPr>
          <w:rFonts w:ascii="Montserrat" w:hAnsi="Montserrat" w:cs="Arial"/>
          <w:sz w:val="24"/>
          <w:szCs w:val="24"/>
        </w:rPr>
        <w:t>Questions regarding the above information or the Fair Labor Standards Act should be directed to the Human Resources department.</w:t>
      </w:r>
    </w:p>
    <w:p w14:paraId="4FAA6DDB" w14:textId="77777777" w:rsidR="00195138" w:rsidRDefault="00195138">
      <w:pPr>
        <w:rPr>
          <w:rFonts w:ascii="Montserrat" w:hAnsi="Montserrat" w:cs="Arial"/>
          <w:sz w:val="24"/>
          <w:szCs w:val="24"/>
        </w:rPr>
      </w:pPr>
      <w:r>
        <w:rPr>
          <w:rFonts w:ascii="Montserrat" w:hAnsi="Montserrat" w:cs="Arial"/>
          <w:sz w:val="24"/>
          <w:szCs w:val="24"/>
        </w:rPr>
        <w:br w:type="page"/>
      </w:r>
    </w:p>
    <w:p w14:paraId="58455375" w14:textId="26CBE14A" w:rsidR="00195138" w:rsidRDefault="00A657B5" w:rsidP="00195138">
      <w:pPr>
        <w:rPr>
          <w:rFonts w:ascii="Montserrat" w:hAnsi="Montserrat" w:cs="Lucida Sans Unicode"/>
          <w:b/>
          <w:color w:val="BA0C2F"/>
          <w:sz w:val="28"/>
          <w:szCs w:val="28"/>
        </w:rPr>
      </w:pPr>
      <w:r>
        <w:rPr>
          <w:rFonts w:ascii="Montserrat" w:hAnsi="Montserrat" w:cs="Lucida Sans Unicode"/>
          <w:b/>
          <w:color w:val="BA0C2F"/>
          <w:sz w:val="28"/>
          <w:szCs w:val="28"/>
        </w:rPr>
        <w:lastRenderedPageBreak/>
        <w:t>IX</w:t>
      </w:r>
      <w:r w:rsidR="00195138" w:rsidRPr="0012468E">
        <w:rPr>
          <w:rFonts w:ascii="Montserrat" w:hAnsi="Montserrat" w:cs="Lucida Sans Unicode"/>
          <w:b/>
          <w:color w:val="BA0C2F"/>
          <w:sz w:val="28"/>
          <w:szCs w:val="28"/>
        </w:rPr>
        <w:t xml:space="preserve">. </w:t>
      </w:r>
      <w:r w:rsidR="00195138">
        <w:rPr>
          <w:rFonts w:ascii="Montserrat" w:hAnsi="Montserrat" w:cs="Lucida Sans Unicode"/>
          <w:b/>
          <w:color w:val="BA0C2F"/>
          <w:sz w:val="28"/>
          <w:szCs w:val="28"/>
        </w:rPr>
        <w:t>GETTING PAID</w:t>
      </w:r>
    </w:p>
    <w:p w14:paraId="769F94BB" w14:textId="77777777" w:rsidR="00195138" w:rsidRPr="00195138" w:rsidRDefault="00195138" w:rsidP="00195138">
      <w:pPr>
        <w:rPr>
          <w:rFonts w:ascii="Montserrat" w:hAnsi="Montserrat" w:cs="Lucida Sans Unicode"/>
          <w:b/>
          <w:color w:val="BA0C2F"/>
          <w:sz w:val="24"/>
          <w:szCs w:val="24"/>
        </w:rPr>
      </w:pPr>
    </w:p>
    <w:p w14:paraId="18216385" w14:textId="77777777" w:rsidR="00195138" w:rsidRPr="00195138" w:rsidRDefault="00195138" w:rsidP="00195138">
      <w:pPr>
        <w:rPr>
          <w:rFonts w:ascii="Montserrat" w:hAnsi="Montserrat" w:cs="Arial"/>
          <w:sz w:val="24"/>
          <w:szCs w:val="24"/>
        </w:rPr>
      </w:pPr>
      <w:r w:rsidRPr="00195138">
        <w:rPr>
          <w:rFonts w:ascii="Montserrat" w:hAnsi="Montserrat" w:cs="Arial"/>
          <w:sz w:val="24"/>
          <w:szCs w:val="24"/>
        </w:rPr>
        <w:t>Current pay periods are biweekly (two-week periods) beginning at 12:01 am every other Sunday and ending at midnight every other Saturday. Payroll is processed the Monday and Tuesday following the end of the pay period, and payday is the Friday immediately following the end of the pay period.</w:t>
      </w:r>
    </w:p>
    <w:p w14:paraId="2C0C5A7B" w14:textId="77777777" w:rsidR="00195138" w:rsidRDefault="00195138" w:rsidP="00195138">
      <w:pPr>
        <w:rPr>
          <w:rFonts w:ascii="Montserrat" w:hAnsi="Montserrat" w:cs="Arial"/>
          <w:b/>
          <w:bCs/>
          <w:sz w:val="24"/>
          <w:szCs w:val="24"/>
        </w:rPr>
      </w:pPr>
    </w:p>
    <w:p w14:paraId="45951A42" w14:textId="5EA6475B" w:rsidR="00195138" w:rsidRPr="00195138" w:rsidRDefault="00195138" w:rsidP="00195138">
      <w:pPr>
        <w:rPr>
          <w:rFonts w:ascii="Montserrat" w:hAnsi="Montserrat" w:cs="Arial"/>
          <w:b/>
          <w:bCs/>
          <w:sz w:val="24"/>
          <w:szCs w:val="24"/>
        </w:rPr>
      </w:pPr>
      <w:r w:rsidRPr="00195138">
        <w:rPr>
          <w:rFonts w:ascii="Montserrat" w:hAnsi="Montserrat" w:cs="Arial"/>
          <w:b/>
          <w:bCs/>
          <w:sz w:val="24"/>
          <w:szCs w:val="24"/>
        </w:rPr>
        <w:t>DIRECT DEPOSIT</w:t>
      </w:r>
    </w:p>
    <w:p w14:paraId="041D404E" w14:textId="77777777" w:rsidR="00195138" w:rsidRPr="00195138" w:rsidRDefault="00195138" w:rsidP="00195138">
      <w:pPr>
        <w:rPr>
          <w:rFonts w:ascii="Montserrat" w:hAnsi="Montserrat" w:cs="Arial"/>
          <w:sz w:val="24"/>
          <w:szCs w:val="24"/>
        </w:rPr>
      </w:pPr>
      <w:r w:rsidRPr="00195138">
        <w:rPr>
          <w:rFonts w:ascii="Montserrat" w:hAnsi="Montserrat" w:cs="Arial"/>
          <w:sz w:val="24"/>
          <w:szCs w:val="24"/>
        </w:rPr>
        <w:t>Most student staff will be paid via direct deposit.  In order to participate in direct deposit, a student staff member will need to complete onboarding in ADP including state and federal tax withholdings and their bank’s routing number and account information.</w:t>
      </w:r>
    </w:p>
    <w:p w14:paraId="237E64EB" w14:textId="77777777" w:rsidR="00195138" w:rsidRPr="00195138" w:rsidRDefault="00195138" w:rsidP="00195138">
      <w:pPr>
        <w:rPr>
          <w:rFonts w:ascii="Montserrat" w:hAnsi="Montserrat" w:cs="Arial"/>
          <w:sz w:val="24"/>
          <w:szCs w:val="24"/>
        </w:rPr>
      </w:pPr>
      <w:r w:rsidRPr="00195138">
        <w:rPr>
          <w:rFonts w:ascii="Montserrat" w:hAnsi="Montserrat" w:cs="Arial"/>
          <w:sz w:val="24"/>
          <w:szCs w:val="24"/>
        </w:rPr>
        <w:t>Depending on when a student staff member completes onboarding, the first payday after they sign up may be a test deposit. In this instance, the paper paycheck can be picked up in HR on payday up until 2:00 pm. If not picked up by that time, the check will be mailed to the address on file in ADP.</w:t>
      </w:r>
    </w:p>
    <w:p w14:paraId="42F25F5E" w14:textId="77777777" w:rsidR="00195138" w:rsidRPr="00195138" w:rsidRDefault="00195138" w:rsidP="00195138">
      <w:pPr>
        <w:rPr>
          <w:rFonts w:ascii="Montserrat" w:hAnsi="Montserrat" w:cs="Arial"/>
          <w:sz w:val="24"/>
          <w:szCs w:val="24"/>
        </w:rPr>
      </w:pPr>
    </w:p>
    <w:p w14:paraId="67416460" w14:textId="77777777" w:rsidR="00195138" w:rsidRPr="00195138" w:rsidRDefault="00195138" w:rsidP="00195138">
      <w:pPr>
        <w:rPr>
          <w:rFonts w:ascii="Montserrat" w:hAnsi="Montserrat" w:cs="Arial"/>
          <w:b/>
          <w:bCs/>
          <w:sz w:val="24"/>
          <w:szCs w:val="24"/>
        </w:rPr>
      </w:pPr>
      <w:r w:rsidRPr="00195138">
        <w:rPr>
          <w:rFonts w:ascii="Montserrat" w:hAnsi="Montserrat" w:cs="Arial"/>
          <w:b/>
          <w:bCs/>
          <w:sz w:val="24"/>
          <w:szCs w:val="24"/>
        </w:rPr>
        <w:t>MAILED CHECKS</w:t>
      </w:r>
    </w:p>
    <w:p w14:paraId="52B49ECD" w14:textId="77777777" w:rsidR="00195138" w:rsidRPr="00195138" w:rsidRDefault="00195138" w:rsidP="00195138">
      <w:pPr>
        <w:rPr>
          <w:rFonts w:ascii="Montserrat" w:hAnsi="Montserrat" w:cs="Arial"/>
          <w:sz w:val="24"/>
          <w:szCs w:val="24"/>
        </w:rPr>
      </w:pPr>
      <w:r w:rsidRPr="00195138">
        <w:rPr>
          <w:rFonts w:ascii="Montserrat" w:hAnsi="Montserrat" w:cs="Arial"/>
          <w:sz w:val="24"/>
          <w:szCs w:val="24"/>
        </w:rPr>
        <w:t xml:space="preserve">Staff members not enrolled in direct deposit have their paychecks mailed to their legal permanent home addresses as listed on their profile in ADP.  </w:t>
      </w:r>
    </w:p>
    <w:p w14:paraId="07160575" w14:textId="77777777" w:rsidR="00195138" w:rsidRPr="00370115" w:rsidRDefault="00195138" w:rsidP="00195138">
      <w:pPr>
        <w:rPr>
          <w:rFonts w:ascii="Montserrat" w:hAnsi="Montserrat" w:cs="Arial"/>
          <w:sz w:val="24"/>
          <w:szCs w:val="24"/>
        </w:rPr>
      </w:pPr>
    </w:p>
    <w:p w14:paraId="7F35877D" w14:textId="47A5DB61" w:rsidR="00195138" w:rsidRDefault="00195138" w:rsidP="00195138">
      <w:pPr>
        <w:rPr>
          <w:rFonts w:ascii="Montserrat" w:hAnsi="Montserrat" w:cs="Lucida Sans Unicode"/>
          <w:b/>
          <w:sz w:val="24"/>
          <w:szCs w:val="24"/>
        </w:rPr>
      </w:pPr>
      <w:r w:rsidRPr="00370115">
        <w:rPr>
          <w:rFonts w:ascii="Montserrat" w:hAnsi="Montserrat" w:cs="Lucida Sans Unicode"/>
          <w:b/>
          <w:sz w:val="24"/>
          <w:szCs w:val="24"/>
        </w:rPr>
        <w:t>VIEWING PAYSTUBS, POSITION INFORMATION, AND W-2s</w:t>
      </w:r>
    </w:p>
    <w:p w14:paraId="060F9205" w14:textId="693CDE48" w:rsidR="00370115" w:rsidRDefault="00370115" w:rsidP="00195138">
      <w:pPr>
        <w:rPr>
          <w:rFonts w:ascii="Montserrat" w:hAnsi="Montserrat" w:cs="Arial"/>
          <w:sz w:val="24"/>
          <w:szCs w:val="24"/>
        </w:rPr>
      </w:pPr>
      <w:r w:rsidRPr="00195138">
        <w:rPr>
          <w:rFonts w:ascii="Montserrat" w:hAnsi="Montserrat" w:cs="Arial"/>
          <w:sz w:val="24"/>
          <w:szCs w:val="24"/>
        </w:rPr>
        <w:t xml:space="preserve">All </w:t>
      </w:r>
      <w:r>
        <w:rPr>
          <w:rFonts w:ascii="Montserrat" w:hAnsi="Montserrat" w:cs="Arial"/>
          <w:sz w:val="24"/>
          <w:szCs w:val="24"/>
        </w:rPr>
        <w:t>employees can access information regarding their pay, position, and obtain copies of paystubs and W-2 by accessing their accounts in ADP. You can also sign up for a paperless W-2 as well with the online versions being available by January 31</w:t>
      </w:r>
      <w:r w:rsidRPr="00370115">
        <w:rPr>
          <w:rFonts w:ascii="Montserrat" w:hAnsi="Montserrat" w:cs="Arial"/>
          <w:sz w:val="24"/>
          <w:szCs w:val="24"/>
          <w:vertAlign w:val="superscript"/>
        </w:rPr>
        <w:t>st</w:t>
      </w:r>
      <w:r>
        <w:rPr>
          <w:rFonts w:ascii="Montserrat" w:hAnsi="Montserrat" w:cs="Arial"/>
          <w:sz w:val="24"/>
          <w:szCs w:val="24"/>
        </w:rPr>
        <w:t xml:space="preserve"> of each year.</w:t>
      </w:r>
    </w:p>
    <w:p w14:paraId="5F286A36" w14:textId="77777777" w:rsidR="00370115" w:rsidRDefault="00370115">
      <w:pPr>
        <w:rPr>
          <w:rFonts w:ascii="Montserrat" w:hAnsi="Montserrat" w:cs="Arial"/>
          <w:sz w:val="24"/>
          <w:szCs w:val="24"/>
        </w:rPr>
      </w:pPr>
      <w:r>
        <w:rPr>
          <w:rFonts w:ascii="Montserrat" w:hAnsi="Montserrat" w:cs="Arial"/>
          <w:sz w:val="24"/>
          <w:szCs w:val="24"/>
        </w:rPr>
        <w:br w:type="page"/>
      </w:r>
    </w:p>
    <w:p w14:paraId="32161BD9" w14:textId="768E88C7" w:rsidR="00370115" w:rsidRDefault="00DD46E6" w:rsidP="00370115">
      <w:pPr>
        <w:rPr>
          <w:rFonts w:ascii="Montserrat" w:hAnsi="Montserrat" w:cs="Lucida Sans Unicode"/>
          <w:b/>
          <w:color w:val="BA0C2F"/>
          <w:sz w:val="28"/>
          <w:szCs w:val="28"/>
        </w:rPr>
      </w:pPr>
      <w:r>
        <w:rPr>
          <w:rFonts w:ascii="Montserrat" w:hAnsi="Montserrat" w:cs="Lucida Sans Unicode"/>
          <w:b/>
          <w:color w:val="BA0C2F"/>
          <w:sz w:val="28"/>
          <w:szCs w:val="28"/>
        </w:rPr>
        <w:lastRenderedPageBreak/>
        <w:t>X</w:t>
      </w:r>
      <w:r w:rsidR="00370115" w:rsidRPr="0012468E">
        <w:rPr>
          <w:rFonts w:ascii="Montserrat" w:hAnsi="Montserrat" w:cs="Lucida Sans Unicode"/>
          <w:b/>
          <w:color w:val="BA0C2F"/>
          <w:sz w:val="28"/>
          <w:szCs w:val="28"/>
        </w:rPr>
        <w:t xml:space="preserve">. </w:t>
      </w:r>
      <w:r w:rsidR="00370115">
        <w:rPr>
          <w:rFonts w:ascii="Montserrat" w:hAnsi="Montserrat" w:cs="Lucida Sans Unicode"/>
          <w:b/>
          <w:color w:val="BA0C2F"/>
          <w:sz w:val="28"/>
          <w:szCs w:val="28"/>
        </w:rPr>
        <w:t>ONLINE TIMECARD ENTRY</w:t>
      </w:r>
    </w:p>
    <w:p w14:paraId="15373491" w14:textId="77777777" w:rsidR="00370115" w:rsidRPr="00195138" w:rsidRDefault="00370115" w:rsidP="00370115">
      <w:pPr>
        <w:rPr>
          <w:rFonts w:ascii="Montserrat" w:hAnsi="Montserrat" w:cs="Lucida Sans Unicode"/>
          <w:b/>
          <w:color w:val="BA0C2F"/>
          <w:sz w:val="24"/>
          <w:szCs w:val="24"/>
        </w:rPr>
      </w:pPr>
    </w:p>
    <w:p w14:paraId="5B69144E" w14:textId="232AD635" w:rsidR="00370115" w:rsidRDefault="00AF76D1" w:rsidP="00370115">
      <w:pPr>
        <w:rPr>
          <w:rFonts w:ascii="Montserrat" w:hAnsi="Montserrat" w:cs="Arial"/>
          <w:sz w:val="24"/>
          <w:szCs w:val="24"/>
        </w:rPr>
      </w:pPr>
      <w:r>
        <w:rPr>
          <w:rFonts w:ascii="Montserrat" w:hAnsi="Montserrat" w:cs="Arial"/>
          <w:sz w:val="24"/>
          <w:szCs w:val="24"/>
        </w:rPr>
        <w:t>All non-exempt employees (which includes student staff)</w:t>
      </w:r>
      <w:r w:rsidR="00370115">
        <w:rPr>
          <w:rFonts w:ascii="Montserrat" w:hAnsi="Montserrat" w:cs="Arial"/>
          <w:sz w:val="24"/>
          <w:szCs w:val="24"/>
        </w:rPr>
        <w:t xml:space="preserve"> are required to track their hours in </w:t>
      </w:r>
      <w:hyperlink r:id="rId27" w:history="1">
        <w:r w:rsidR="00370115" w:rsidRPr="00AF76D1">
          <w:rPr>
            <w:rStyle w:val="Hyperlink"/>
            <w:rFonts w:ascii="Montserrat" w:hAnsi="Montserrat" w:cs="Arial"/>
            <w:sz w:val="24"/>
            <w:szCs w:val="24"/>
          </w:rPr>
          <w:t>ADP</w:t>
        </w:r>
      </w:hyperlink>
      <w:r w:rsidR="00370115">
        <w:rPr>
          <w:rFonts w:ascii="Montserrat" w:hAnsi="Montserrat" w:cs="Arial"/>
          <w:sz w:val="24"/>
          <w:szCs w:val="24"/>
        </w:rPr>
        <w:t xml:space="preserve"> by clocking in/out for each shift, and clocking out/in for any lunch breaks (if applicable). </w:t>
      </w:r>
    </w:p>
    <w:p w14:paraId="448B4E54" w14:textId="77777777" w:rsidR="00DF39AA" w:rsidRDefault="00DF39AA" w:rsidP="00DF39AA">
      <w:pPr>
        <w:rPr>
          <w:rFonts w:ascii="Montserrat" w:hAnsi="Montserrat" w:cs="Arial"/>
          <w:sz w:val="24"/>
          <w:szCs w:val="24"/>
        </w:rPr>
      </w:pPr>
    </w:p>
    <w:p w14:paraId="4BC973FF" w14:textId="316681B8" w:rsidR="00DF39AA" w:rsidRPr="00DF39AA" w:rsidRDefault="00DF39AA" w:rsidP="00DF39AA">
      <w:pPr>
        <w:rPr>
          <w:rFonts w:ascii="Montserrat" w:hAnsi="Montserrat" w:cs="Arial"/>
          <w:b/>
          <w:bCs/>
          <w:sz w:val="24"/>
          <w:szCs w:val="24"/>
        </w:rPr>
      </w:pPr>
      <w:r w:rsidRPr="00DF39AA">
        <w:rPr>
          <w:rFonts w:ascii="Montserrat" w:hAnsi="Montserrat" w:cs="Arial"/>
          <w:b/>
          <w:bCs/>
          <w:sz w:val="24"/>
          <w:szCs w:val="24"/>
        </w:rPr>
        <w:t>Maximum Allowed Hours</w:t>
      </w:r>
    </w:p>
    <w:p w14:paraId="191B5520" w14:textId="4D2EF080" w:rsidR="00DF39AA" w:rsidRPr="00DF39AA" w:rsidRDefault="00DF39AA" w:rsidP="00DF39AA">
      <w:pPr>
        <w:rPr>
          <w:rFonts w:ascii="Montserrat" w:hAnsi="Montserrat" w:cs="Arial"/>
          <w:sz w:val="24"/>
          <w:szCs w:val="24"/>
        </w:rPr>
      </w:pPr>
      <w:r w:rsidRPr="00DF39AA">
        <w:rPr>
          <w:rFonts w:ascii="Montserrat" w:hAnsi="Montserrat" w:cs="Arial"/>
          <w:sz w:val="24"/>
          <w:szCs w:val="24"/>
        </w:rPr>
        <w:t xml:space="preserve">Student staff members are students first.  As such, they should carefully manage their time.  In addition to work, student staff members may participate in other activities outside of classes.  In order to be sure </w:t>
      </w:r>
      <w:proofErr w:type="gramStart"/>
      <w:r w:rsidRPr="00DF39AA">
        <w:rPr>
          <w:rFonts w:ascii="Montserrat" w:hAnsi="Montserrat" w:cs="Arial"/>
          <w:sz w:val="24"/>
          <w:szCs w:val="24"/>
        </w:rPr>
        <w:t>academics</w:t>
      </w:r>
      <w:proofErr w:type="gramEnd"/>
      <w:r w:rsidRPr="00DF39AA">
        <w:rPr>
          <w:rFonts w:ascii="Montserrat" w:hAnsi="Montserrat" w:cs="Arial"/>
          <w:sz w:val="24"/>
          <w:szCs w:val="24"/>
        </w:rPr>
        <w:t xml:space="preserve"> remain the top priority, student staff members are strongly discouraged from working more than 20 hours per week on campus</w:t>
      </w:r>
      <w:r w:rsidR="00AF76D1">
        <w:rPr>
          <w:rFonts w:ascii="Montserrat" w:hAnsi="Montserrat" w:cs="Arial"/>
          <w:sz w:val="24"/>
          <w:szCs w:val="24"/>
        </w:rPr>
        <w:t xml:space="preserve"> with most working around 10 hours per week</w:t>
      </w:r>
      <w:r w:rsidRPr="00DF39AA">
        <w:rPr>
          <w:rFonts w:ascii="Montserrat" w:hAnsi="Montserrat" w:cs="Arial"/>
          <w:sz w:val="24"/>
          <w:szCs w:val="24"/>
        </w:rPr>
        <w:t>.  In addition to academic reasons, there are several other reasons a student staff member may need to monitor the number of hours he/she</w:t>
      </w:r>
      <w:r w:rsidR="00AF76D1">
        <w:rPr>
          <w:rFonts w:ascii="Montserrat" w:hAnsi="Montserrat" w:cs="Arial"/>
          <w:sz w:val="24"/>
          <w:szCs w:val="24"/>
        </w:rPr>
        <w:t>/they</w:t>
      </w:r>
      <w:r w:rsidRPr="00DF39AA">
        <w:rPr>
          <w:rFonts w:ascii="Montserrat" w:hAnsi="Montserrat" w:cs="Arial"/>
          <w:sz w:val="24"/>
          <w:szCs w:val="24"/>
        </w:rPr>
        <w:t xml:space="preserve"> works.  </w:t>
      </w:r>
    </w:p>
    <w:p w14:paraId="143CF3EA" w14:textId="77777777" w:rsidR="00DF39AA" w:rsidRDefault="00DF39AA" w:rsidP="00DF39AA">
      <w:pPr>
        <w:rPr>
          <w:rFonts w:ascii="Montserrat" w:hAnsi="Montserrat" w:cs="Arial"/>
          <w:b/>
          <w:bCs/>
          <w:sz w:val="24"/>
          <w:szCs w:val="24"/>
        </w:rPr>
      </w:pPr>
    </w:p>
    <w:p w14:paraId="70DFD37D" w14:textId="2921E438" w:rsidR="00DF39AA" w:rsidRPr="00DF39AA" w:rsidRDefault="00DF39AA" w:rsidP="00DF39AA">
      <w:pPr>
        <w:rPr>
          <w:rFonts w:ascii="Montserrat" w:hAnsi="Montserrat" w:cs="Arial"/>
          <w:b/>
          <w:bCs/>
          <w:sz w:val="24"/>
          <w:szCs w:val="24"/>
        </w:rPr>
      </w:pPr>
      <w:r w:rsidRPr="00DF39AA">
        <w:rPr>
          <w:rFonts w:ascii="Montserrat" w:hAnsi="Montserrat" w:cs="Arial"/>
          <w:b/>
          <w:bCs/>
          <w:sz w:val="24"/>
          <w:szCs w:val="24"/>
        </w:rPr>
        <w:t>Work Study Students</w:t>
      </w:r>
    </w:p>
    <w:p w14:paraId="1ABAF7D7" w14:textId="2487DB9B" w:rsidR="00DF39AA" w:rsidRDefault="00DF39AA" w:rsidP="00DF39AA">
      <w:pPr>
        <w:rPr>
          <w:rFonts w:ascii="Montserrat" w:hAnsi="Montserrat" w:cs="Arial"/>
          <w:sz w:val="24"/>
          <w:szCs w:val="24"/>
        </w:rPr>
      </w:pPr>
      <w:r w:rsidRPr="00DF39AA">
        <w:rPr>
          <w:rFonts w:ascii="Montserrat" w:hAnsi="Montserrat" w:cs="Arial"/>
          <w:sz w:val="24"/>
          <w:szCs w:val="24"/>
        </w:rPr>
        <w:t xml:space="preserve">A student working to earn funds through his/her work-study award will need to be sure not to exceed the number of hours per week that his work-study award will sustain.  See the chart for an example of how many hours a student might be limited to, based </w:t>
      </w:r>
      <w:r>
        <w:rPr>
          <w:rFonts w:ascii="Montserrat" w:hAnsi="Montserrat" w:cs="Arial"/>
          <w:sz w:val="24"/>
          <w:szCs w:val="24"/>
        </w:rPr>
        <w:t>on</w:t>
      </w:r>
      <w:r w:rsidRPr="00DF39AA">
        <w:rPr>
          <w:rFonts w:ascii="Montserrat" w:hAnsi="Montserrat" w:cs="Arial"/>
          <w:sz w:val="24"/>
          <w:szCs w:val="24"/>
        </w:rPr>
        <w:t xml:space="preserve"> $</w:t>
      </w:r>
      <w:r>
        <w:rPr>
          <w:rFonts w:ascii="Montserrat" w:hAnsi="Montserrat" w:cs="Arial"/>
          <w:sz w:val="24"/>
          <w:szCs w:val="24"/>
        </w:rPr>
        <w:t>12.</w:t>
      </w:r>
      <w:r w:rsidR="00D87300">
        <w:rPr>
          <w:rFonts w:ascii="Montserrat" w:hAnsi="Montserrat" w:cs="Arial"/>
          <w:sz w:val="24"/>
          <w:szCs w:val="24"/>
        </w:rPr>
        <w:t>3</w:t>
      </w:r>
      <w:r>
        <w:rPr>
          <w:rFonts w:ascii="Montserrat" w:hAnsi="Montserrat" w:cs="Arial"/>
          <w:sz w:val="24"/>
          <w:szCs w:val="24"/>
        </w:rPr>
        <w:t>0</w:t>
      </w:r>
      <w:r w:rsidRPr="00DF39AA">
        <w:rPr>
          <w:rFonts w:ascii="Montserrat" w:hAnsi="Montserrat" w:cs="Arial"/>
          <w:sz w:val="24"/>
          <w:szCs w:val="24"/>
        </w:rPr>
        <w:t xml:space="preserve"> per hour (minimum wage) and a 16-week semester. </w:t>
      </w:r>
    </w:p>
    <w:tbl>
      <w:tblPr>
        <w:tblW w:w="4315" w:type="dxa"/>
        <w:tblLook w:val="04A0" w:firstRow="1" w:lastRow="0" w:firstColumn="1" w:lastColumn="0" w:noHBand="0" w:noVBand="1"/>
      </w:tblPr>
      <w:tblGrid>
        <w:gridCol w:w="1525"/>
        <w:gridCol w:w="2790"/>
      </w:tblGrid>
      <w:tr w:rsidR="00213622" w:rsidRPr="00213622" w14:paraId="2BD2F717" w14:textId="77777777" w:rsidTr="00213622">
        <w:trPr>
          <w:trHeight w:val="315"/>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371C2" w14:textId="24F55F09" w:rsidR="00213622" w:rsidRPr="00213622" w:rsidRDefault="00213622" w:rsidP="00213622">
            <w:pPr>
              <w:spacing w:after="0" w:line="240" w:lineRule="auto"/>
              <w:jc w:val="center"/>
              <w:rPr>
                <w:rFonts w:ascii="Calibri" w:eastAsia="Times New Roman" w:hAnsi="Calibri" w:cs="Calibri"/>
                <w:b/>
                <w:bCs/>
                <w:color w:val="000000"/>
                <w:kern w:val="0"/>
                <w:sz w:val="24"/>
                <w:szCs w:val="24"/>
                <w14:ligatures w14:val="none"/>
              </w:rPr>
            </w:pPr>
            <w:r w:rsidRPr="00213622">
              <w:rPr>
                <w:rFonts w:ascii="Calibri" w:eastAsia="Times New Roman" w:hAnsi="Calibri" w:cs="Calibri"/>
                <w:b/>
                <w:bCs/>
                <w:color w:val="000000"/>
                <w:kern w:val="0"/>
                <w:sz w:val="24"/>
                <w:szCs w:val="24"/>
                <w14:ligatures w14:val="none"/>
              </w:rPr>
              <w:t>Approx Hrs.</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0EA00455" w14:textId="77777777" w:rsidR="00213622" w:rsidRPr="00213622" w:rsidRDefault="00213622" w:rsidP="00213622">
            <w:pPr>
              <w:spacing w:after="0" w:line="240" w:lineRule="auto"/>
              <w:jc w:val="center"/>
              <w:rPr>
                <w:rFonts w:ascii="Calibri" w:eastAsia="Times New Roman" w:hAnsi="Calibri" w:cs="Calibri"/>
                <w:b/>
                <w:bCs/>
                <w:color w:val="000000"/>
                <w:kern w:val="0"/>
                <w:sz w:val="24"/>
                <w:szCs w:val="24"/>
                <w14:ligatures w14:val="none"/>
              </w:rPr>
            </w:pPr>
            <w:r w:rsidRPr="00213622">
              <w:rPr>
                <w:rFonts w:ascii="Calibri" w:eastAsia="Times New Roman" w:hAnsi="Calibri" w:cs="Calibri"/>
                <w:b/>
                <w:bCs/>
                <w:color w:val="000000"/>
                <w:kern w:val="0"/>
                <w:sz w:val="24"/>
                <w:szCs w:val="24"/>
                <w14:ligatures w14:val="none"/>
              </w:rPr>
              <w:t>Amt Earned Per Semester</w:t>
            </w:r>
          </w:p>
        </w:tc>
      </w:tr>
      <w:tr w:rsidR="00213622" w:rsidRPr="00213622" w14:paraId="273A1C12" w14:textId="77777777" w:rsidTr="00213622">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75DE866" w14:textId="77777777" w:rsidR="00213622" w:rsidRPr="00213622" w:rsidRDefault="00213622" w:rsidP="00213622">
            <w:pPr>
              <w:spacing w:after="0" w:line="240" w:lineRule="auto"/>
              <w:jc w:val="center"/>
              <w:rPr>
                <w:rFonts w:ascii="Calibri" w:eastAsia="Times New Roman" w:hAnsi="Calibri" w:cs="Calibri"/>
                <w:color w:val="000000"/>
                <w:kern w:val="0"/>
                <w:sz w:val="24"/>
                <w:szCs w:val="24"/>
                <w14:ligatures w14:val="none"/>
              </w:rPr>
            </w:pPr>
            <w:r w:rsidRPr="00213622">
              <w:rPr>
                <w:rFonts w:ascii="Calibri" w:eastAsia="Times New Roman" w:hAnsi="Calibri" w:cs="Calibri"/>
                <w:color w:val="000000"/>
                <w:kern w:val="0"/>
                <w:sz w:val="24"/>
                <w:szCs w:val="24"/>
                <w14:ligatures w14:val="none"/>
              </w:rPr>
              <w:t>10</w:t>
            </w:r>
          </w:p>
        </w:tc>
        <w:tc>
          <w:tcPr>
            <w:tcW w:w="2790" w:type="dxa"/>
            <w:tcBorders>
              <w:top w:val="nil"/>
              <w:left w:val="nil"/>
              <w:bottom w:val="single" w:sz="4" w:space="0" w:color="auto"/>
              <w:right w:val="single" w:sz="4" w:space="0" w:color="auto"/>
            </w:tcBorders>
            <w:shd w:val="clear" w:color="auto" w:fill="auto"/>
            <w:noWrap/>
            <w:vAlign w:val="bottom"/>
            <w:hideMark/>
          </w:tcPr>
          <w:p w14:paraId="48A96FFD" w14:textId="226E7A09" w:rsidR="00213622" w:rsidRPr="00213622" w:rsidRDefault="00213622" w:rsidP="00213622">
            <w:pPr>
              <w:spacing w:after="0" w:line="240" w:lineRule="auto"/>
              <w:jc w:val="center"/>
              <w:rPr>
                <w:rFonts w:ascii="Calibri" w:eastAsia="Times New Roman" w:hAnsi="Calibri" w:cs="Calibri"/>
                <w:color w:val="000000"/>
                <w:kern w:val="0"/>
                <w:sz w:val="24"/>
                <w:szCs w:val="24"/>
                <w14:ligatures w14:val="none"/>
              </w:rPr>
            </w:pPr>
            <w:r w:rsidRPr="00213622">
              <w:rPr>
                <w:rFonts w:ascii="Calibri" w:eastAsia="Times New Roman" w:hAnsi="Calibri" w:cs="Calibri"/>
                <w:color w:val="000000"/>
                <w:kern w:val="0"/>
                <w:sz w:val="24"/>
                <w:szCs w:val="24"/>
                <w14:ligatures w14:val="none"/>
              </w:rPr>
              <w:t>$1,9</w:t>
            </w:r>
            <w:r w:rsidR="00D87300">
              <w:rPr>
                <w:rFonts w:ascii="Calibri" w:eastAsia="Times New Roman" w:hAnsi="Calibri" w:cs="Calibri"/>
                <w:color w:val="000000"/>
                <w:kern w:val="0"/>
                <w:sz w:val="24"/>
                <w:szCs w:val="24"/>
                <w14:ligatures w14:val="none"/>
              </w:rPr>
              <w:t>68</w:t>
            </w:r>
            <w:r w:rsidRPr="00213622">
              <w:rPr>
                <w:rFonts w:ascii="Calibri" w:eastAsia="Times New Roman" w:hAnsi="Calibri" w:cs="Calibri"/>
                <w:color w:val="000000"/>
                <w:kern w:val="0"/>
                <w:sz w:val="24"/>
                <w:szCs w:val="24"/>
                <w14:ligatures w14:val="none"/>
              </w:rPr>
              <w:t>.00</w:t>
            </w:r>
          </w:p>
        </w:tc>
      </w:tr>
      <w:tr w:rsidR="00213622" w:rsidRPr="00213622" w14:paraId="267FEBC0" w14:textId="77777777" w:rsidTr="00213622">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B53AC3D" w14:textId="77777777" w:rsidR="00213622" w:rsidRPr="00213622" w:rsidRDefault="00213622" w:rsidP="00213622">
            <w:pPr>
              <w:spacing w:after="0" w:line="240" w:lineRule="auto"/>
              <w:jc w:val="center"/>
              <w:rPr>
                <w:rFonts w:ascii="Calibri" w:eastAsia="Times New Roman" w:hAnsi="Calibri" w:cs="Calibri"/>
                <w:color w:val="000000"/>
                <w:kern w:val="0"/>
                <w:sz w:val="24"/>
                <w:szCs w:val="24"/>
                <w14:ligatures w14:val="none"/>
              </w:rPr>
            </w:pPr>
            <w:r w:rsidRPr="00213622">
              <w:rPr>
                <w:rFonts w:ascii="Calibri" w:eastAsia="Times New Roman" w:hAnsi="Calibri" w:cs="Calibri"/>
                <w:color w:val="000000"/>
                <w:kern w:val="0"/>
                <w:sz w:val="24"/>
                <w:szCs w:val="24"/>
                <w14:ligatures w14:val="none"/>
              </w:rPr>
              <w:t>8</w:t>
            </w:r>
          </w:p>
        </w:tc>
        <w:tc>
          <w:tcPr>
            <w:tcW w:w="2790" w:type="dxa"/>
            <w:tcBorders>
              <w:top w:val="nil"/>
              <w:left w:val="nil"/>
              <w:bottom w:val="single" w:sz="4" w:space="0" w:color="auto"/>
              <w:right w:val="single" w:sz="4" w:space="0" w:color="auto"/>
            </w:tcBorders>
            <w:shd w:val="clear" w:color="auto" w:fill="auto"/>
            <w:noWrap/>
            <w:vAlign w:val="bottom"/>
            <w:hideMark/>
          </w:tcPr>
          <w:p w14:paraId="540387DC" w14:textId="13DB2689" w:rsidR="00213622" w:rsidRPr="00213622" w:rsidRDefault="00213622" w:rsidP="00213622">
            <w:pPr>
              <w:spacing w:after="0" w:line="240" w:lineRule="auto"/>
              <w:jc w:val="center"/>
              <w:rPr>
                <w:rFonts w:ascii="Calibri" w:eastAsia="Times New Roman" w:hAnsi="Calibri" w:cs="Calibri"/>
                <w:color w:val="000000"/>
                <w:kern w:val="0"/>
                <w:sz w:val="24"/>
                <w:szCs w:val="24"/>
                <w14:ligatures w14:val="none"/>
              </w:rPr>
            </w:pPr>
            <w:r w:rsidRPr="00213622">
              <w:rPr>
                <w:rFonts w:ascii="Calibri" w:eastAsia="Times New Roman" w:hAnsi="Calibri" w:cs="Calibri"/>
                <w:color w:val="000000"/>
                <w:kern w:val="0"/>
                <w:sz w:val="24"/>
                <w:szCs w:val="24"/>
                <w14:ligatures w14:val="none"/>
              </w:rPr>
              <w:t>$1,</w:t>
            </w:r>
            <w:r w:rsidR="00D87300">
              <w:rPr>
                <w:rFonts w:ascii="Calibri" w:eastAsia="Times New Roman" w:hAnsi="Calibri" w:cs="Calibri"/>
                <w:color w:val="000000"/>
                <w:kern w:val="0"/>
                <w:sz w:val="24"/>
                <w:szCs w:val="24"/>
                <w14:ligatures w14:val="none"/>
              </w:rPr>
              <w:t>574.40</w:t>
            </w:r>
          </w:p>
        </w:tc>
      </w:tr>
      <w:tr w:rsidR="00213622" w:rsidRPr="00213622" w14:paraId="277C8BF7" w14:textId="77777777" w:rsidTr="00213622">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483DCA6" w14:textId="77777777" w:rsidR="00213622" w:rsidRPr="00213622" w:rsidRDefault="00213622" w:rsidP="00213622">
            <w:pPr>
              <w:spacing w:after="0" w:line="240" w:lineRule="auto"/>
              <w:jc w:val="center"/>
              <w:rPr>
                <w:rFonts w:ascii="Calibri" w:eastAsia="Times New Roman" w:hAnsi="Calibri" w:cs="Calibri"/>
                <w:color w:val="000000"/>
                <w:kern w:val="0"/>
                <w:sz w:val="24"/>
                <w:szCs w:val="24"/>
                <w14:ligatures w14:val="none"/>
              </w:rPr>
            </w:pPr>
            <w:r w:rsidRPr="00213622">
              <w:rPr>
                <w:rFonts w:ascii="Calibri" w:eastAsia="Times New Roman" w:hAnsi="Calibri" w:cs="Calibri"/>
                <w:color w:val="000000"/>
                <w:kern w:val="0"/>
                <w:sz w:val="24"/>
                <w:szCs w:val="24"/>
                <w14:ligatures w14:val="none"/>
              </w:rPr>
              <w:t>6</w:t>
            </w:r>
          </w:p>
        </w:tc>
        <w:tc>
          <w:tcPr>
            <w:tcW w:w="2790" w:type="dxa"/>
            <w:tcBorders>
              <w:top w:val="nil"/>
              <w:left w:val="nil"/>
              <w:bottom w:val="single" w:sz="4" w:space="0" w:color="auto"/>
              <w:right w:val="single" w:sz="4" w:space="0" w:color="auto"/>
            </w:tcBorders>
            <w:shd w:val="clear" w:color="auto" w:fill="auto"/>
            <w:noWrap/>
            <w:vAlign w:val="bottom"/>
            <w:hideMark/>
          </w:tcPr>
          <w:p w14:paraId="21B4931D" w14:textId="4A82A99B" w:rsidR="00213622" w:rsidRPr="00213622" w:rsidRDefault="00213622" w:rsidP="00213622">
            <w:pPr>
              <w:spacing w:after="0" w:line="240" w:lineRule="auto"/>
              <w:jc w:val="center"/>
              <w:rPr>
                <w:rFonts w:ascii="Calibri" w:eastAsia="Times New Roman" w:hAnsi="Calibri" w:cs="Calibri"/>
                <w:color w:val="000000"/>
                <w:kern w:val="0"/>
                <w:sz w:val="24"/>
                <w:szCs w:val="24"/>
                <w14:ligatures w14:val="none"/>
              </w:rPr>
            </w:pPr>
            <w:r w:rsidRPr="00213622">
              <w:rPr>
                <w:rFonts w:ascii="Calibri" w:eastAsia="Times New Roman" w:hAnsi="Calibri" w:cs="Calibri"/>
                <w:color w:val="000000"/>
                <w:kern w:val="0"/>
                <w:sz w:val="24"/>
                <w:szCs w:val="24"/>
                <w14:ligatures w14:val="none"/>
              </w:rPr>
              <w:t>$1,1</w:t>
            </w:r>
            <w:r w:rsidR="00D87300">
              <w:rPr>
                <w:rFonts w:ascii="Calibri" w:eastAsia="Times New Roman" w:hAnsi="Calibri" w:cs="Calibri"/>
                <w:color w:val="000000"/>
                <w:kern w:val="0"/>
                <w:sz w:val="24"/>
                <w:szCs w:val="24"/>
                <w14:ligatures w14:val="none"/>
              </w:rPr>
              <w:t>80</w:t>
            </w:r>
            <w:r w:rsidRPr="00213622">
              <w:rPr>
                <w:rFonts w:ascii="Calibri" w:eastAsia="Times New Roman" w:hAnsi="Calibri" w:cs="Calibri"/>
                <w:color w:val="000000"/>
                <w:kern w:val="0"/>
                <w:sz w:val="24"/>
                <w:szCs w:val="24"/>
                <w14:ligatures w14:val="none"/>
              </w:rPr>
              <w:t>.00</w:t>
            </w:r>
          </w:p>
        </w:tc>
      </w:tr>
    </w:tbl>
    <w:p w14:paraId="3B543BAA" w14:textId="77777777" w:rsidR="00213622" w:rsidRDefault="00213622" w:rsidP="00DF39AA">
      <w:pPr>
        <w:rPr>
          <w:rFonts w:ascii="Montserrat" w:hAnsi="Montserrat" w:cs="Arial"/>
          <w:sz w:val="24"/>
          <w:szCs w:val="24"/>
        </w:rPr>
      </w:pPr>
    </w:p>
    <w:p w14:paraId="74840EB7" w14:textId="09EE6C3C" w:rsidR="00DF39AA" w:rsidRPr="00DF39AA" w:rsidRDefault="00DF39AA" w:rsidP="00DF39AA">
      <w:pPr>
        <w:rPr>
          <w:rFonts w:ascii="Montserrat" w:hAnsi="Montserrat" w:cs="Arial"/>
          <w:sz w:val="24"/>
          <w:szCs w:val="24"/>
        </w:rPr>
      </w:pPr>
      <w:r w:rsidRPr="00DF39AA">
        <w:rPr>
          <w:rFonts w:ascii="Montserrat" w:hAnsi="Montserrat" w:cs="Arial"/>
          <w:sz w:val="24"/>
          <w:szCs w:val="24"/>
        </w:rPr>
        <w:t xml:space="preserve">Note: A FWS student can only earn work-study funds while classes are in session.  Work during winter break and after spring graduation must be approved by your supervisor in advance and may be paid for with departmental funds.  </w:t>
      </w:r>
    </w:p>
    <w:p w14:paraId="78E2FB86" w14:textId="63737F3F" w:rsidR="00DF39AA" w:rsidRPr="00DF39AA" w:rsidRDefault="00DF39AA" w:rsidP="00DF39AA">
      <w:pPr>
        <w:rPr>
          <w:rFonts w:ascii="Montserrat" w:hAnsi="Montserrat" w:cs="Arial"/>
          <w:sz w:val="24"/>
          <w:szCs w:val="24"/>
        </w:rPr>
      </w:pPr>
      <w:r w:rsidRPr="00DF39AA">
        <w:rPr>
          <w:rFonts w:ascii="Montserrat" w:hAnsi="Montserrat" w:cs="Arial"/>
          <w:sz w:val="24"/>
          <w:szCs w:val="24"/>
        </w:rPr>
        <w:t xml:space="preserve">Any student working in more than one </w:t>
      </w:r>
      <w:r w:rsidR="00AF76D1">
        <w:rPr>
          <w:rFonts w:ascii="Montserrat" w:hAnsi="Montserrat" w:cs="Arial"/>
          <w:sz w:val="24"/>
          <w:szCs w:val="24"/>
        </w:rPr>
        <w:t>work-study</w:t>
      </w:r>
      <w:r w:rsidRPr="00DF39AA">
        <w:rPr>
          <w:rFonts w:ascii="Montserrat" w:hAnsi="Montserrat" w:cs="Arial"/>
          <w:sz w:val="24"/>
          <w:szCs w:val="24"/>
        </w:rPr>
        <w:t xml:space="preserve"> position will need to coordinate his/her earnings with his/her supervisors and Human Resources to ensure he/she does not exceed the amount of his/her award.  If the student regularly works more than the hours above each week, he will need to coordinate with his/her supervisors and have them contact HR to advise which departmental account to charge the excess wages. </w:t>
      </w:r>
      <w:r w:rsidR="00AF76D1">
        <w:rPr>
          <w:rFonts w:ascii="Montserrat" w:hAnsi="Montserrat" w:cs="Arial"/>
          <w:sz w:val="24"/>
          <w:szCs w:val="24"/>
        </w:rPr>
        <w:t>Work-study</w:t>
      </w:r>
      <w:r w:rsidRPr="00DF39AA">
        <w:rPr>
          <w:rFonts w:ascii="Montserrat" w:hAnsi="Montserrat" w:cs="Arial"/>
          <w:sz w:val="24"/>
          <w:szCs w:val="24"/>
        </w:rPr>
        <w:t xml:space="preserve"> students MUST receive approval from supervisors if they are working more than the maximum hours or in more than one </w:t>
      </w:r>
      <w:r w:rsidR="00AF76D1">
        <w:rPr>
          <w:rFonts w:ascii="Montserrat" w:hAnsi="Montserrat" w:cs="Arial"/>
          <w:sz w:val="24"/>
          <w:szCs w:val="24"/>
        </w:rPr>
        <w:t>work-study</w:t>
      </w:r>
      <w:r w:rsidRPr="00DF39AA">
        <w:rPr>
          <w:rFonts w:ascii="Montserrat" w:hAnsi="Montserrat" w:cs="Arial"/>
          <w:sz w:val="24"/>
          <w:szCs w:val="24"/>
        </w:rPr>
        <w:t xml:space="preserve"> position.  </w:t>
      </w:r>
      <w:r w:rsidR="00AF76D1">
        <w:rPr>
          <w:rFonts w:ascii="Montserrat" w:hAnsi="Montserrat" w:cs="Arial"/>
          <w:sz w:val="24"/>
          <w:szCs w:val="24"/>
        </w:rPr>
        <w:t xml:space="preserve">The </w:t>
      </w:r>
      <w:hyperlink r:id="rId28" w:history="1">
        <w:r w:rsidR="00AF76D1" w:rsidRPr="00AF76D1">
          <w:rPr>
            <w:rStyle w:val="Hyperlink"/>
            <w:rFonts w:ascii="Montserrat" w:hAnsi="Montserrat" w:cs="Arial"/>
            <w:sz w:val="24"/>
            <w:szCs w:val="24"/>
          </w:rPr>
          <w:t>Student Class/Work Schedule</w:t>
        </w:r>
      </w:hyperlink>
      <w:r w:rsidR="00AF76D1">
        <w:rPr>
          <w:rFonts w:ascii="Montserrat" w:hAnsi="Montserrat" w:cs="Arial"/>
          <w:sz w:val="24"/>
          <w:szCs w:val="24"/>
        </w:rPr>
        <w:t xml:space="preserve"> document can be used to help ensure that your class schedule, work schedule, study schedule, and any on-campus activities are all taken into account to ensure a good work-life balance for you.</w:t>
      </w:r>
    </w:p>
    <w:p w14:paraId="16363F80" w14:textId="3E2BFD06" w:rsidR="00DF39AA" w:rsidRDefault="00DF39AA">
      <w:pPr>
        <w:rPr>
          <w:rFonts w:ascii="Montserrat" w:hAnsi="Montserrat" w:cs="Arial"/>
          <w:b/>
          <w:bCs/>
          <w:sz w:val="24"/>
          <w:szCs w:val="24"/>
        </w:rPr>
      </w:pPr>
    </w:p>
    <w:p w14:paraId="20ED8FA5" w14:textId="2F48C83B" w:rsidR="00DF39AA" w:rsidRPr="00DF39AA" w:rsidRDefault="00DF39AA" w:rsidP="00DF39AA">
      <w:pPr>
        <w:rPr>
          <w:rFonts w:ascii="Montserrat" w:hAnsi="Montserrat" w:cs="Arial"/>
          <w:b/>
          <w:bCs/>
          <w:sz w:val="24"/>
          <w:szCs w:val="24"/>
        </w:rPr>
      </w:pPr>
      <w:r w:rsidRPr="00DF39AA">
        <w:rPr>
          <w:rFonts w:ascii="Montserrat" w:hAnsi="Montserrat" w:cs="Arial"/>
          <w:b/>
          <w:bCs/>
          <w:sz w:val="24"/>
          <w:szCs w:val="24"/>
        </w:rPr>
        <w:t>International Students</w:t>
      </w:r>
    </w:p>
    <w:p w14:paraId="76B63B1D" w14:textId="5E1FD3A1" w:rsidR="00DF39AA" w:rsidRPr="00DF39AA" w:rsidRDefault="00DF39AA" w:rsidP="00DF39AA">
      <w:pPr>
        <w:rPr>
          <w:rFonts w:ascii="Montserrat" w:hAnsi="Montserrat" w:cs="Arial"/>
          <w:sz w:val="24"/>
          <w:szCs w:val="24"/>
        </w:rPr>
      </w:pPr>
      <w:r w:rsidRPr="00DF39AA">
        <w:rPr>
          <w:rFonts w:ascii="Montserrat" w:hAnsi="Montserrat" w:cs="Arial"/>
          <w:sz w:val="24"/>
          <w:szCs w:val="24"/>
        </w:rPr>
        <w:t xml:space="preserve">International students may never work more than 20 hours (total) per week in any position, or combination of positions, during weeks that classes are in session.  This restriction also applies during partial weeks </w:t>
      </w:r>
      <w:r>
        <w:rPr>
          <w:rFonts w:ascii="Montserrat" w:hAnsi="Montserrat" w:cs="Arial"/>
          <w:sz w:val="24"/>
          <w:szCs w:val="24"/>
        </w:rPr>
        <w:t>when</w:t>
      </w:r>
      <w:r w:rsidRPr="00DF39AA">
        <w:rPr>
          <w:rFonts w:ascii="Montserrat" w:hAnsi="Montserrat" w:cs="Arial"/>
          <w:sz w:val="24"/>
          <w:szCs w:val="24"/>
        </w:rPr>
        <w:t xml:space="preserve"> classes may be in session.  International student staff may work up to (but not exceeding) 40 hours per week during full weeks when classes are not in session.   The standard workweek is seven (7) days, 12:01 am </w:t>
      </w:r>
      <w:r>
        <w:rPr>
          <w:rFonts w:ascii="Montserrat" w:hAnsi="Montserrat" w:cs="Arial"/>
          <w:sz w:val="24"/>
          <w:szCs w:val="24"/>
        </w:rPr>
        <w:t>Sun</w:t>
      </w:r>
      <w:r w:rsidRPr="00DF39AA">
        <w:rPr>
          <w:rFonts w:ascii="Montserrat" w:hAnsi="Montserrat" w:cs="Arial"/>
          <w:sz w:val="24"/>
          <w:szCs w:val="24"/>
        </w:rPr>
        <w:t xml:space="preserve">day through </w:t>
      </w:r>
      <w:r>
        <w:rPr>
          <w:rFonts w:ascii="Montserrat" w:hAnsi="Montserrat" w:cs="Arial"/>
          <w:sz w:val="24"/>
          <w:szCs w:val="24"/>
        </w:rPr>
        <w:t>Saturday</w:t>
      </w:r>
      <w:r w:rsidRPr="00DF39AA">
        <w:rPr>
          <w:rFonts w:ascii="Montserrat" w:hAnsi="Montserrat" w:cs="Arial"/>
          <w:sz w:val="24"/>
          <w:szCs w:val="24"/>
        </w:rPr>
        <w:t xml:space="preserve"> </w:t>
      </w:r>
      <w:r>
        <w:rPr>
          <w:rFonts w:ascii="Montserrat" w:hAnsi="Montserrat" w:cs="Arial"/>
          <w:sz w:val="24"/>
          <w:szCs w:val="24"/>
        </w:rPr>
        <w:t xml:space="preserve">at </w:t>
      </w:r>
      <w:r w:rsidRPr="00DF39AA">
        <w:rPr>
          <w:rFonts w:ascii="Montserrat" w:hAnsi="Montserrat" w:cs="Arial"/>
          <w:sz w:val="24"/>
          <w:szCs w:val="24"/>
        </w:rPr>
        <w:t>midnight.</w:t>
      </w:r>
    </w:p>
    <w:p w14:paraId="20A844F8" w14:textId="58FC6D0A" w:rsidR="00213622" w:rsidRDefault="00DF39AA" w:rsidP="00DF39AA">
      <w:pPr>
        <w:rPr>
          <w:rFonts w:ascii="Montserrat" w:hAnsi="Montserrat" w:cs="Arial"/>
          <w:sz w:val="24"/>
          <w:szCs w:val="24"/>
        </w:rPr>
      </w:pPr>
      <w:r w:rsidRPr="00DF39AA">
        <w:rPr>
          <w:rFonts w:ascii="Montserrat" w:hAnsi="Montserrat" w:cs="Arial"/>
          <w:sz w:val="24"/>
          <w:szCs w:val="24"/>
        </w:rPr>
        <w:t xml:space="preserve">International students are responsible for monitoring hours worked and communicating with supervisors to ensure they do not work more than the maximum allowable hours.  Students who violate this rule may have their visa status revoked and employment terminated.  </w:t>
      </w:r>
    </w:p>
    <w:p w14:paraId="66EFFEAF" w14:textId="77777777" w:rsidR="00213622" w:rsidRDefault="00213622">
      <w:pPr>
        <w:rPr>
          <w:rFonts w:ascii="Montserrat" w:hAnsi="Montserrat" w:cs="Arial"/>
          <w:sz w:val="24"/>
          <w:szCs w:val="24"/>
        </w:rPr>
      </w:pPr>
      <w:r>
        <w:rPr>
          <w:rFonts w:ascii="Montserrat" w:hAnsi="Montserrat" w:cs="Arial"/>
          <w:sz w:val="24"/>
          <w:szCs w:val="24"/>
        </w:rPr>
        <w:br w:type="page"/>
      </w:r>
    </w:p>
    <w:p w14:paraId="4A59AF0E" w14:textId="552243A3" w:rsidR="00213622" w:rsidRDefault="00213622" w:rsidP="00213622">
      <w:pPr>
        <w:rPr>
          <w:rFonts w:ascii="Montserrat" w:hAnsi="Montserrat" w:cs="Lucida Sans Unicode"/>
          <w:b/>
          <w:color w:val="BA0C2F"/>
          <w:sz w:val="28"/>
          <w:szCs w:val="28"/>
        </w:rPr>
      </w:pPr>
      <w:r>
        <w:rPr>
          <w:rFonts w:ascii="Montserrat" w:hAnsi="Montserrat" w:cs="Lucida Sans Unicode"/>
          <w:b/>
          <w:color w:val="BA0C2F"/>
          <w:sz w:val="28"/>
          <w:szCs w:val="28"/>
        </w:rPr>
        <w:lastRenderedPageBreak/>
        <w:t>X</w:t>
      </w:r>
      <w:r w:rsidR="00A657B5">
        <w:rPr>
          <w:rFonts w:ascii="Montserrat" w:hAnsi="Montserrat" w:cs="Lucida Sans Unicode"/>
          <w:b/>
          <w:color w:val="BA0C2F"/>
          <w:sz w:val="28"/>
          <w:szCs w:val="28"/>
        </w:rPr>
        <w:t>I</w:t>
      </w:r>
      <w:r w:rsidRPr="0012468E">
        <w:rPr>
          <w:rFonts w:ascii="Montserrat" w:hAnsi="Montserrat" w:cs="Lucida Sans Unicode"/>
          <w:b/>
          <w:color w:val="BA0C2F"/>
          <w:sz w:val="28"/>
          <w:szCs w:val="28"/>
        </w:rPr>
        <w:t xml:space="preserve">. </w:t>
      </w:r>
      <w:r>
        <w:rPr>
          <w:rFonts w:ascii="Montserrat" w:hAnsi="Montserrat" w:cs="Lucida Sans Unicode"/>
          <w:b/>
          <w:color w:val="BA0C2F"/>
          <w:sz w:val="28"/>
          <w:szCs w:val="28"/>
        </w:rPr>
        <w:t>SUPERVISOR EXPECTATIONS/EVALUATIONS</w:t>
      </w:r>
    </w:p>
    <w:p w14:paraId="7FC1136D" w14:textId="77777777" w:rsidR="00213622" w:rsidRPr="00195138" w:rsidRDefault="00213622" w:rsidP="00213622">
      <w:pPr>
        <w:rPr>
          <w:rFonts w:ascii="Montserrat" w:hAnsi="Montserrat" w:cs="Lucida Sans Unicode"/>
          <w:b/>
          <w:color w:val="BA0C2F"/>
          <w:sz w:val="24"/>
          <w:szCs w:val="24"/>
        </w:rPr>
      </w:pPr>
    </w:p>
    <w:p w14:paraId="2B6C6511" w14:textId="77777777" w:rsidR="00213622" w:rsidRPr="00213622" w:rsidRDefault="00213622" w:rsidP="00213622">
      <w:pPr>
        <w:rPr>
          <w:rFonts w:ascii="Montserrat" w:hAnsi="Montserrat" w:cs="Arial"/>
          <w:sz w:val="24"/>
          <w:szCs w:val="24"/>
        </w:rPr>
      </w:pPr>
      <w:r w:rsidRPr="00213622">
        <w:rPr>
          <w:rFonts w:ascii="Montserrat" w:hAnsi="Montserrat" w:cs="Arial"/>
          <w:sz w:val="24"/>
          <w:szCs w:val="24"/>
        </w:rPr>
        <w:t xml:space="preserve">Whether it is a work-study job or a departmentally funded job, the job a student staff member holds is a real job in every sense of the word.  Students not willing or able to perform the functions of the job, who fail to follow certain policies and procedures will face disciplinary action up to and including termination of employment.  </w:t>
      </w:r>
    </w:p>
    <w:p w14:paraId="317031E5" w14:textId="1820A62D" w:rsidR="00213622" w:rsidRPr="00213622" w:rsidRDefault="00213622" w:rsidP="00213622">
      <w:pPr>
        <w:rPr>
          <w:rFonts w:ascii="Montserrat" w:hAnsi="Montserrat" w:cs="Arial"/>
          <w:sz w:val="24"/>
          <w:szCs w:val="24"/>
        </w:rPr>
      </w:pPr>
      <w:r w:rsidRPr="00213622">
        <w:rPr>
          <w:rFonts w:ascii="Montserrat" w:hAnsi="Montserrat" w:cs="Arial"/>
          <w:sz w:val="24"/>
          <w:szCs w:val="24"/>
        </w:rPr>
        <w:t xml:space="preserve">Students will receive </w:t>
      </w:r>
      <w:hyperlink r:id="rId29" w:history="1">
        <w:r w:rsidRPr="00213622">
          <w:rPr>
            <w:rStyle w:val="Hyperlink"/>
            <w:rFonts w:ascii="Montserrat" w:hAnsi="Montserrat" w:cs="Arial"/>
            <w:sz w:val="24"/>
            <w:szCs w:val="24"/>
          </w:rPr>
          <w:t>annual performance evaluations</w:t>
        </w:r>
      </w:hyperlink>
      <w:r w:rsidRPr="00213622">
        <w:rPr>
          <w:rFonts w:ascii="Montserrat" w:hAnsi="Montserrat" w:cs="Arial"/>
          <w:sz w:val="24"/>
          <w:szCs w:val="24"/>
        </w:rPr>
        <w:t xml:space="preserve"> and will be evaluated on their performance based on the </w:t>
      </w:r>
      <w:r>
        <w:rPr>
          <w:rFonts w:ascii="Montserrat" w:hAnsi="Montserrat" w:cs="Arial"/>
          <w:sz w:val="24"/>
          <w:szCs w:val="24"/>
        </w:rPr>
        <w:t xml:space="preserve">rating scale and </w:t>
      </w:r>
      <w:r w:rsidRPr="00213622">
        <w:rPr>
          <w:rFonts w:ascii="Montserrat" w:hAnsi="Montserrat" w:cs="Arial"/>
          <w:sz w:val="24"/>
          <w:szCs w:val="24"/>
        </w:rPr>
        <w:t>criteria below:</w:t>
      </w:r>
    </w:p>
    <w:p w14:paraId="3836EF0A" w14:textId="77777777" w:rsidR="00213622" w:rsidRPr="00213622" w:rsidRDefault="00213622" w:rsidP="00213622">
      <w:pPr>
        <w:rPr>
          <w:rFonts w:ascii="Montserrat" w:hAnsi="Montserrat" w:cs="Arial"/>
          <w:sz w:val="24"/>
          <w:szCs w:val="24"/>
        </w:rPr>
      </w:pPr>
    </w:p>
    <w:p w14:paraId="2E7D2C19" w14:textId="77777777" w:rsidR="00213622" w:rsidRPr="00213622" w:rsidRDefault="00213622" w:rsidP="00213622">
      <w:pPr>
        <w:rPr>
          <w:rFonts w:ascii="Montserrat" w:hAnsi="Montserrat" w:cs="Arial"/>
          <w:b/>
          <w:bCs/>
          <w:sz w:val="24"/>
          <w:szCs w:val="24"/>
        </w:rPr>
      </w:pPr>
      <w:r w:rsidRPr="00213622">
        <w:rPr>
          <w:rFonts w:ascii="Montserrat" w:hAnsi="Montserrat" w:cs="Arial"/>
          <w:b/>
          <w:bCs/>
          <w:sz w:val="24"/>
          <w:szCs w:val="24"/>
        </w:rPr>
        <w:t>Rating Scale:</w:t>
      </w:r>
      <w:r w:rsidRPr="00213622">
        <w:rPr>
          <w:rFonts w:ascii="Montserrat" w:hAnsi="Montserrat" w:cs="Arial"/>
          <w:b/>
          <w:bCs/>
          <w:sz w:val="24"/>
          <w:szCs w:val="24"/>
        </w:rPr>
        <w:tab/>
      </w:r>
    </w:p>
    <w:p w14:paraId="5DBDE4B9" w14:textId="568AD346" w:rsidR="00DF39AA" w:rsidRDefault="00213622" w:rsidP="00213622">
      <w:pPr>
        <w:rPr>
          <w:rFonts w:ascii="Montserrat" w:hAnsi="Montserrat" w:cs="Arial"/>
          <w:sz w:val="24"/>
          <w:szCs w:val="24"/>
        </w:rPr>
      </w:pPr>
      <w:r w:rsidRPr="00213622">
        <w:rPr>
          <w:rFonts w:ascii="Montserrat" w:hAnsi="Montserrat" w:cs="Arial"/>
          <w:sz w:val="24"/>
          <w:szCs w:val="24"/>
        </w:rPr>
        <w:t xml:space="preserve">1.  </w:t>
      </w:r>
      <w:r>
        <w:rPr>
          <w:rFonts w:ascii="Montserrat" w:hAnsi="Montserrat" w:cs="Arial"/>
          <w:sz w:val="24"/>
          <w:szCs w:val="24"/>
        </w:rPr>
        <w:t>Unsatisfactory</w:t>
      </w:r>
    </w:p>
    <w:p w14:paraId="0BAD8732" w14:textId="37FCF063" w:rsidR="00213622" w:rsidRDefault="00213622" w:rsidP="00213622">
      <w:pPr>
        <w:rPr>
          <w:rFonts w:ascii="Montserrat" w:hAnsi="Montserrat" w:cs="Arial"/>
          <w:sz w:val="24"/>
          <w:szCs w:val="24"/>
        </w:rPr>
      </w:pPr>
      <w:r>
        <w:rPr>
          <w:rFonts w:ascii="Montserrat" w:hAnsi="Montserrat" w:cs="Arial"/>
          <w:sz w:val="24"/>
          <w:szCs w:val="24"/>
        </w:rPr>
        <w:t>2. Needs Improvement</w:t>
      </w:r>
    </w:p>
    <w:p w14:paraId="4FC0D8C1" w14:textId="3674171F" w:rsidR="00213622" w:rsidRDefault="00213622" w:rsidP="00213622">
      <w:pPr>
        <w:rPr>
          <w:rFonts w:ascii="Montserrat" w:hAnsi="Montserrat" w:cs="Arial"/>
          <w:sz w:val="24"/>
          <w:szCs w:val="24"/>
        </w:rPr>
      </w:pPr>
      <w:r>
        <w:rPr>
          <w:rFonts w:ascii="Montserrat" w:hAnsi="Montserrat" w:cs="Arial"/>
          <w:sz w:val="24"/>
          <w:szCs w:val="24"/>
        </w:rPr>
        <w:t>3. Satisfactory</w:t>
      </w:r>
    </w:p>
    <w:p w14:paraId="27055907" w14:textId="24C47C1B" w:rsidR="00213622" w:rsidRDefault="00213622" w:rsidP="00213622">
      <w:pPr>
        <w:rPr>
          <w:rFonts w:ascii="Montserrat" w:hAnsi="Montserrat" w:cs="Arial"/>
          <w:sz w:val="24"/>
          <w:szCs w:val="24"/>
        </w:rPr>
      </w:pPr>
      <w:r>
        <w:rPr>
          <w:rFonts w:ascii="Montserrat" w:hAnsi="Montserrat" w:cs="Arial"/>
          <w:sz w:val="24"/>
          <w:szCs w:val="24"/>
        </w:rPr>
        <w:t>4. Exceptional</w:t>
      </w:r>
    </w:p>
    <w:p w14:paraId="46C2620C" w14:textId="77777777" w:rsidR="00213622" w:rsidRDefault="00213622" w:rsidP="00213622">
      <w:pPr>
        <w:rPr>
          <w:rFonts w:ascii="Montserrat" w:hAnsi="Montserrat" w:cs="Arial"/>
          <w:sz w:val="24"/>
          <w:szCs w:val="24"/>
        </w:rPr>
      </w:pPr>
    </w:p>
    <w:p w14:paraId="48B390D7" w14:textId="69C6B833" w:rsidR="00213622" w:rsidRDefault="00213622" w:rsidP="00213622">
      <w:pPr>
        <w:rPr>
          <w:rFonts w:ascii="Montserrat" w:hAnsi="Montserrat" w:cs="Arial"/>
          <w:sz w:val="24"/>
          <w:szCs w:val="24"/>
        </w:rPr>
      </w:pPr>
      <w:r>
        <w:rPr>
          <w:rFonts w:ascii="Montserrat" w:hAnsi="Montserrat" w:cs="Arial"/>
          <w:sz w:val="24"/>
          <w:szCs w:val="24"/>
        </w:rPr>
        <w:t>Criteria:</w:t>
      </w:r>
    </w:p>
    <w:p w14:paraId="097DAA89" w14:textId="6F5FB703" w:rsidR="00213622" w:rsidRDefault="00213622" w:rsidP="00213622">
      <w:pPr>
        <w:rPr>
          <w:rFonts w:ascii="Montserrat" w:hAnsi="Montserrat" w:cs="Arial"/>
          <w:sz w:val="24"/>
          <w:szCs w:val="24"/>
        </w:rPr>
      </w:pPr>
      <w:r>
        <w:rPr>
          <w:rFonts w:ascii="Montserrat" w:hAnsi="Montserrat" w:cs="Arial"/>
          <w:sz w:val="24"/>
          <w:szCs w:val="24"/>
        </w:rPr>
        <w:t>1. Position Performance</w:t>
      </w:r>
    </w:p>
    <w:p w14:paraId="136583F6" w14:textId="5C1515D7" w:rsidR="00213622" w:rsidRDefault="00213622" w:rsidP="00213622">
      <w:pPr>
        <w:rPr>
          <w:rFonts w:ascii="Montserrat" w:hAnsi="Montserrat" w:cs="Arial"/>
          <w:sz w:val="24"/>
          <w:szCs w:val="24"/>
        </w:rPr>
      </w:pPr>
      <w:r>
        <w:rPr>
          <w:rFonts w:ascii="Montserrat" w:hAnsi="Montserrat" w:cs="Arial"/>
          <w:sz w:val="24"/>
          <w:szCs w:val="24"/>
        </w:rPr>
        <w:t>2. Character</w:t>
      </w:r>
    </w:p>
    <w:p w14:paraId="35720513" w14:textId="70484D16" w:rsidR="00213622" w:rsidRDefault="00213622" w:rsidP="00213622">
      <w:pPr>
        <w:rPr>
          <w:rFonts w:ascii="Montserrat" w:hAnsi="Montserrat" w:cs="Arial"/>
          <w:sz w:val="24"/>
          <w:szCs w:val="24"/>
        </w:rPr>
      </w:pPr>
      <w:r>
        <w:rPr>
          <w:rFonts w:ascii="Montserrat" w:hAnsi="Montserrat" w:cs="Arial"/>
          <w:sz w:val="24"/>
          <w:szCs w:val="24"/>
        </w:rPr>
        <w:t>3. Accountability and Responsibility</w:t>
      </w:r>
    </w:p>
    <w:p w14:paraId="57C002AA" w14:textId="3FECA195" w:rsidR="00213622" w:rsidRDefault="00213622" w:rsidP="00213622">
      <w:pPr>
        <w:rPr>
          <w:rFonts w:ascii="Montserrat" w:hAnsi="Montserrat" w:cs="Arial"/>
          <w:sz w:val="24"/>
          <w:szCs w:val="24"/>
        </w:rPr>
      </w:pPr>
      <w:r>
        <w:rPr>
          <w:rFonts w:ascii="Montserrat" w:hAnsi="Montserrat" w:cs="Arial"/>
          <w:sz w:val="24"/>
          <w:szCs w:val="24"/>
        </w:rPr>
        <w:t>4. Critical Thinking and Problem-Solving</w:t>
      </w:r>
    </w:p>
    <w:p w14:paraId="03148F11" w14:textId="77777777" w:rsidR="00DD46E6" w:rsidRDefault="00DD46E6" w:rsidP="00213622">
      <w:pPr>
        <w:rPr>
          <w:rFonts w:ascii="Montserrat" w:hAnsi="Montserrat" w:cs="Arial"/>
          <w:sz w:val="24"/>
          <w:szCs w:val="24"/>
        </w:rPr>
      </w:pPr>
    </w:p>
    <w:p w14:paraId="0EA86884" w14:textId="700A03A4" w:rsidR="00F67006" w:rsidRPr="00F67006" w:rsidRDefault="00F67006" w:rsidP="00213622">
      <w:pPr>
        <w:rPr>
          <w:rFonts w:ascii="Montserrat" w:hAnsi="Montserrat" w:cs="Arial"/>
          <w:b/>
          <w:bCs/>
          <w:sz w:val="24"/>
          <w:szCs w:val="24"/>
        </w:rPr>
      </w:pPr>
      <w:r w:rsidRPr="00F67006">
        <w:rPr>
          <w:rFonts w:ascii="Montserrat" w:hAnsi="Montserrat" w:cs="Arial"/>
          <w:b/>
          <w:bCs/>
          <w:sz w:val="24"/>
          <w:szCs w:val="24"/>
        </w:rPr>
        <w:t>Each student is also sent an online evaluation to complete each Spring. You will be given the opportunity to evaluate your position on campus, your supervisor, and provide any additional feedback you feel would benefit the University when making updates to student employment.</w:t>
      </w:r>
    </w:p>
    <w:p w14:paraId="73FFB9CD" w14:textId="4B3A96D9" w:rsidR="00F67006" w:rsidRDefault="00F67006">
      <w:pPr>
        <w:rPr>
          <w:rFonts w:ascii="Montserrat" w:hAnsi="Montserrat" w:cs="Arial"/>
          <w:sz w:val="24"/>
          <w:szCs w:val="24"/>
        </w:rPr>
      </w:pPr>
      <w:r>
        <w:rPr>
          <w:rFonts w:ascii="Montserrat" w:hAnsi="Montserrat" w:cs="Arial"/>
          <w:sz w:val="24"/>
          <w:szCs w:val="24"/>
        </w:rPr>
        <w:br w:type="page"/>
      </w:r>
    </w:p>
    <w:p w14:paraId="3B574B0A" w14:textId="0A221C9B" w:rsidR="00127118" w:rsidRPr="00127118" w:rsidRDefault="00A657B5" w:rsidP="00127118">
      <w:pPr>
        <w:rPr>
          <w:rFonts w:ascii="Montserrat" w:hAnsi="Montserrat" w:cs="Arial"/>
          <w:b/>
          <w:bCs/>
          <w:color w:val="BA0C2F"/>
          <w:sz w:val="28"/>
          <w:szCs w:val="28"/>
        </w:rPr>
      </w:pPr>
      <w:r>
        <w:rPr>
          <w:rFonts w:ascii="Montserrat" w:hAnsi="Montserrat" w:cs="Arial"/>
          <w:b/>
          <w:bCs/>
          <w:color w:val="BA0C2F"/>
          <w:sz w:val="28"/>
          <w:szCs w:val="28"/>
        </w:rPr>
        <w:lastRenderedPageBreak/>
        <w:t>XII</w:t>
      </w:r>
      <w:r w:rsidR="00127118" w:rsidRPr="00127118">
        <w:rPr>
          <w:rFonts w:ascii="Montserrat" w:hAnsi="Montserrat" w:cs="Arial"/>
          <w:b/>
          <w:bCs/>
          <w:color w:val="BA0C2F"/>
          <w:sz w:val="28"/>
          <w:szCs w:val="28"/>
        </w:rPr>
        <w:t>. PROGRESSIVE COUNSELING AND TERMINATION OF</w:t>
      </w:r>
    </w:p>
    <w:p w14:paraId="1EE69866" w14:textId="77777777" w:rsidR="00127118" w:rsidRDefault="00127118" w:rsidP="00127118">
      <w:pPr>
        <w:rPr>
          <w:rFonts w:ascii="Montserrat" w:hAnsi="Montserrat" w:cs="Arial"/>
          <w:b/>
          <w:bCs/>
          <w:color w:val="BA0C2F"/>
          <w:sz w:val="28"/>
          <w:szCs w:val="28"/>
        </w:rPr>
      </w:pPr>
      <w:r w:rsidRPr="00127118">
        <w:rPr>
          <w:rFonts w:ascii="Montserrat" w:hAnsi="Montserrat" w:cs="Arial"/>
          <w:b/>
          <w:bCs/>
          <w:color w:val="BA0C2F"/>
          <w:sz w:val="28"/>
          <w:szCs w:val="28"/>
        </w:rPr>
        <w:t>EMPLOYMENT</w:t>
      </w:r>
    </w:p>
    <w:p w14:paraId="378B6607" w14:textId="77777777" w:rsidR="00127118" w:rsidRPr="00127118" w:rsidRDefault="00127118" w:rsidP="00127118">
      <w:pPr>
        <w:rPr>
          <w:rFonts w:ascii="Montserrat" w:hAnsi="Montserrat" w:cs="Arial"/>
          <w:b/>
          <w:bCs/>
          <w:color w:val="BA0C2F"/>
          <w:sz w:val="28"/>
          <w:szCs w:val="28"/>
        </w:rPr>
      </w:pPr>
    </w:p>
    <w:p w14:paraId="0F714BC3" w14:textId="77777777" w:rsidR="00127118" w:rsidRPr="00127118" w:rsidRDefault="00127118" w:rsidP="00127118">
      <w:pPr>
        <w:rPr>
          <w:rFonts w:ascii="Montserrat" w:hAnsi="Montserrat" w:cs="Arial"/>
          <w:b/>
          <w:bCs/>
          <w:sz w:val="24"/>
          <w:szCs w:val="24"/>
        </w:rPr>
      </w:pPr>
      <w:r w:rsidRPr="00127118">
        <w:rPr>
          <w:rFonts w:ascii="Montserrat" w:hAnsi="Montserrat" w:cs="Arial"/>
          <w:b/>
          <w:bCs/>
          <w:sz w:val="24"/>
          <w:szCs w:val="24"/>
        </w:rPr>
        <w:t>Voluntary Terminations</w:t>
      </w:r>
    </w:p>
    <w:p w14:paraId="3EEEA11D" w14:textId="436D7DEF" w:rsidR="00127118" w:rsidRPr="00127118" w:rsidRDefault="00127118" w:rsidP="00127118">
      <w:pPr>
        <w:rPr>
          <w:rFonts w:ascii="Montserrat" w:hAnsi="Montserrat" w:cs="Arial"/>
          <w:sz w:val="24"/>
          <w:szCs w:val="24"/>
        </w:rPr>
      </w:pPr>
      <w:r w:rsidRPr="00127118">
        <w:rPr>
          <w:rFonts w:ascii="Montserrat" w:hAnsi="Montserrat" w:cs="Arial"/>
          <w:sz w:val="24"/>
          <w:szCs w:val="24"/>
        </w:rPr>
        <w:t xml:space="preserve">Resignations </w:t>
      </w:r>
      <w:r>
        <w:rPr>
          <w:rFonts w:ascii="Montserrat" w:hAnsi="Montserrat" w:cs="Arial"/>
          <w:sz w:val="24"/>
          <w:szCs w:val="24"/>
        </w:rPr>
        <w:t xml:space="preserve">should be submitted in writing to your </w:t>
      </w:r>
      <w:r w:rsidR="00A657B5">
        <w:rPr>
          <w:rFonts w:ascii="Montserrat" w:hAnsi="Montserrat" w:cs="Arial"/>
          <w:sz w:val="24"/>
          <w:szCs w:val="24"/>
        </w:rPr>
        <w:t>supervisor</w:t>
      </w:r>
      <w:r>
        <w:rPr>
          <w:rFonts w:ascii="Montserrat" w:hAnsi="Montserrat" w:cs="Arial"/>
          <w:sz w:val="24"/>
          <w:szCs w:val="24"/>
        </w:rPr>
        <w:t xml:space="preserve"> with at least two weeks’ notice</w:t>
      </w:r>
      <w:r w:rsidRPr="00127118">
        <w:rPr>
          <w:rFonts w:ascii="Montserrat" w:hAnsi="Montserrat" w:cs="Arial"/>
          <w:sz w:val="24"/>
          <w:szCs w:val="24"/>
        </w:rPr>
        <w:t>.</w:t>
      </w:r>
    </w:p>
    <w:p w14:paraId="63A7B644" w14:textId="7EC0B8C5" w:rsidR="00127118" w:rsidRPr="00127118" w:rsidRDefault="00127118" w:rsidP="00127118">
      <w:pPr>
        <w:rPr>
          <w:rFonts w:ascii="Montserrat" w:hAnsi="Montserrat" w:cs="Arial"/>
          <w:b/>
          <w:bCs/>
          <w:sz w:val="24"/>
          <w:szCs w:val="24"/>
        </w:rPr>
      </w:pPr>
      <w:r w:rsidRPr="00127118">
        <w:rPr>
          <w:rFonts w:ascii="Montserrat" w:hAnsi="Montserrat" w:cs="Arial"/>
          <w:b/>
          <w:bCs/>
          <w:sz w:val="24"/>
          <w:szCs w:val="24"/>
        </w:rPr>
        <w:t>Involuntary Terminations</w:t>
      </w:r>
    </w:p>
    <w:p w14:paraId="5C63DC45" w14:textId="32FB9516" w:rsidR="00127118" w:rsidRPr="00127118" w:rsidRDefault="00127118" w:rsidP="00127118">
      <w:pPr>
        <w:rPr>
          <w:rFonts w:ascii="Montserrat" w:hAnsi="Montserrat" w:cs="Arial"/>
          <w:sz w:val="24"/>
          <w:szCs w:val="24"/>
        </w:rPr>
      </w:pPr>
      <w:r w:rsidRPr="00127118">
        <w:rPr>
          <w:rFonts w:ascii="Montserrat" w:hAnsi="Montserrat" w:cs="Arial"/>
          <w:sz w:val="24"/>
          <w:szCs w:val="24"/>
        </w:rPr>
        <w:t>No student should be terminated before consultation with Human Resources. The only two</w:t>
      </w:r>
      <w:r>
        <w:rPr>
          <w:rFonts w:ascii="Montserrat" w:hAnsi="Montserrat" w:cs="Arial"/>
          <w:sz w:val="24"/>
          <w:szCs w:val="24"/>
        </w:rPr>
        <w:t xml:space="preserve"> </w:t>
      </w:r>
      <w:r w:rsidRPr="00127118">
        <w:rPr>
          <w:rFonts w:ascii="Montserrat" w:hAnsi="Montserrat" w:cs="Arial"/>
          <w:sz w:val="24"/>
          <w:szCs w:val="24"/>
        </w:rPr>
        <w:t>instances in which Human Resources would not need to be consulted before termination</w:t>
      </w:r>
      <w:r>
        <w:rPr>
          <w:rFonts w:ascii="Montserrat" w:hAnsi="Montserrat" w:cs="Arial"/>
          <w:sz w:val="24"/>
          <w:szCs w:val="24"/>
        </w:rPr>
        <w:t xml:space="preserve"> </w:t>
      </w:r>
      <w:r w:rsidRPr="00127118">
        <w:rPr>
          <w:rFonts w:ascii="Montserrat" w:hAnsi="Montserrat" w:cs="Arial"/>
          <w:sz w:val="24"/>
          <w:szCs w:val="24"/>
        </w:rPr>
        <w:t xml:space="preserve">are terminations that occur due to the student’s exhausted work-study award </w:t>
      </w:r>
      <w:r>
        <w:rPr>
          <w:rFonts w:ascii="Montserrat" w:hAnsi="Montserrat" w:cs="Arial"/>
          <w:sz w:val="24"/>
          <w:szCs w:val="24"/>
        </w:rPr>
        <w:t>(</w:t>
      </w:r>
      <w:r w:rsidR="00A657B5">
        <w:rPr>
          <w:rFonts w:ascii="Montserrat" w:hAnsi="Montserrat" w:cs="Arial"/>
          <w:sz w:val="24"/>
          <w:szCs w:val="24"/>
        </w:rPr>
        <w:t>when</w:t>
      </w:r>
      <w:r>
        <w:rPr>
          <w:rFonts w:ascii="Montserrat" w:hAnsi="Montserrat" w:cs="Arial"/>
          <w:sz w:val="24"/>
          <w:szCs w:val="24"/>
        </w:rPr>
        <w:t xml:space="preserve"> </w:t>
      </w:r>
      <w:r w:rsidR="00A657B5">
        <w:rPr>
          <w:rFonts w:ascii="Montserrat" w:hAnsi="Montserrat" w:cs="Arial"/>
          <w:sz w:val="24"/>
          <w:szCs w:val="24"/>
        </w:rPr>
        <w:t xml:space="preserve">the </w:t>
      </w:r>
      <w:r>
        <w:rPr>
          <w:rFonts w:ascii="Montserrat" w:hAnsi="Montserrat" w:cs="Arial"/>
          <w:sz w:val="24"/>
          <w:szCs w:val="24"/>
        </w:rPr>
        <w:t xml:space="preserve">department budget does not allow for continued </w:t>
      </w:r>
      <w:r w:rsidR="00A657B5">
        <w:rPr>
          <w:rFonts w:ascii="Montserrat" w:hAnsi="Montserrat" w:cs="Arial"/>
          <w:sz w:val="24"/>
          <w:szCs w:val="24"/>
        </w:rPr>
        <w:t xml:space="preserve">student </w:t>
      </w:r>
      <w:r>
        <w:rPr>
          <w:rFonts w:ascii="Montserrat" w:hAnsi="Montserrat" w:cs="Arial"/>
          <w:sz w:val="24"/>
          <w:szCs w:val="24"/>
        </w:rPr>
        <w:t xml:space="preserve">employment) </w:t>
      </w:r>
      <w:r w:rsidRPr="00127118">
        <w:rPr>
          <w:rFonts w:ascii="Montserrat" w:hAnsi="Montserrat" w:cs="Arial"/>
          <w:sz w:val="24"/>
          <w:szCs w:val="24"/>
        </w:rPr>
        <w:t>and job</w:t>
      </w:r>
      <w:r>
        <w:rPr>
          <w:rFonts w:ascii="Montserrat" w:hAnsi="Montserrat" w:cs="Arial"/>
          <w:sz w:val="24"/>
          <w:szCs w:val="24"/>
        </w:rPr>
        <w:t xml:space="preserve"> </w:t>
      </w:r>
      <w:r w:rsidRPr="00127118">
        <w:rPr>
          <w:rFonts w:ascii="Montserrat" w:hAnsi="Montserrat" w:cs="Arial"/>
          <w:sz w:val="24"/>
          <w:szCs w:val="24"/>
        </w:rPr>
        <w:t xml:space="preserve">abandonment (see below). </w:t>
      </w:r>
    </w:p>
    <w:p w14:paraId="3E1FDEDE" w14:textId="77777777" w:rsidR="00127118" w:rsidRPr="00127118" w:rsidRDefault="00127118" w:rsidP="00127118">
      <w:pPr>
        <w:rPr>
          <w:rFonts w:ascii="Montserrat" w:hAnsi="Montserrat" w:cs="Arial"/>
          <w:b/>
          <w:bCs/>
          <w:sz w:val="24"/>
          <w:szCs w:val="24"/>
        </w:rPr>
      </w:pPr>
      <w:r w:rsidRPr="00127118">
        <w:rPr>
          <w:rFonts w:ascii="Montserrat" w:hAnsi="Montserrat" w:cs="Arial"/>
          <w:b/>
          <w:bCs/>
          <w:sz w:val="24"/>
          <w:szCs w:val="24"/>
        </w:rPr>
        <w:t>Excessive Absenteeism</w:t>
      </w:r>
    </w:p>
    <w:p w14:paraId="5E75CAEC" w14:textId="7868E68D" w:rsidR="00127118" w:rsidRPr="00127118" w:rsidRDefault="00127118" w:rsidP="00127118">
      <w:pPr>
        <w:rPr>
          <w:rFonts w:ascii="Montserrat" w:hAnsi="Montserrat" w:cs="Arial"/>
          <w:sz w:val="24"/>
          <w:szCs w:val="24"/>
        </w:rPr>
      </w:pPr>
      <w:r w:rsidRPr="00127118">
        <w:rPr>
          <w:rFonts w:ascii="Montserrat" w:hAnsi="Montserrat" w:cs="Arial"/>
          <w:sz w:val="24"/>
          <w:szCs w:val="24"/>
        </w:rPr>
        <w:t xml:space="preserve">Please note that excessive absenteeism is a </w:t>
      </w:r>
      <w:r>
        <w:rPr>
          <w:rFonts w:ascii="Montserrat" w:hAnsi="Montserrat" w:cs="Arial"/>
          <w:sz w:val="24"/>
          <w:szCs w:val="24"/>
        </w:rPr>
        <w:t>serious</w:t>
      </w:r>
      <w:r w:rsidRPr="00127118">
        <w:rPr>
          <w:rFonts w:ascii="Montserrat" w:hAnsi="Montserrat" w:cs="Arial"/>
          <w:sz w:val="24"/>
          <w:szCs w:val="24"/>
        </w:rPr>
        <w:t xml:space="preserve"> matter. </w:t>
      </w:r>
      <w:r>
        <w:rPr>
          <w:rFonts w:ascii="Montserrat" w:hAnsi="Montserrat" w:cs="Arial"/>
          <w:sz w:val="24"/>
          <w:szCs w:val="24"/>
        </w:rPr>
        <w:t xml:space="preserve">Your position is important to the university and to the department where you work. Please be sure to inform your supervisor if you will be late for a shift or absent as soon as you possibly can. </w:t>
      </w:r>
      <w:r w:rsidRPr="00127118">
        <w:rPr>
          <w:rFonts w:ascii="Montserrat" w:hAnsi="Montserrat" w:cs="Arial"/>
          <w:sz w:val="24"/>
          <w:szCs w:val="24"/>
        </w:rPr>
        <w:t xml:space="preserve">Performance or attendance issues that may arise at times </w:t>
      </w:r>
      <w:r>
        <w:rPr>
          <w:rFonts w:ascii="Montserrat" w:hAnsi="Montserrat" w:cs="Arial"/>
          <w:sz w:val="24"/>
          <w:szCs w:val="24"/>
        </w:rPr>
        <w:t>will</w:t>
      </w:r>
      <w:r w:rsidRPr="00127118">
        <w:rPr>
          <w:rFonts w:ascii="Montserrat" w:hAnsi="Montserrat" w:cs="Arial"/>
          <w:sz w:val="24"/>
          <w:szCs w:val="24"/>
        </w:rPr>
        <w:t xml:space="preserve"> be dealt with immediately,</w:t>
      </w:r>
      <w:r>
        <w:rPr>
          <w:rFonts w:ascii="Montserrat" w:hAnsi="Montserrat" w:cs="Arial"/>
          <w:sz w:val="24"/>
          <w:szCs w:val="24"/>
        </w:rPr>
        <w:t xml:space="preserve"> </w:t>
      </w:r>
      <w:r w:rsidRPr="00127118">
        <w:rPr>
          <w:rFonts w:ascii="Montserrat" w:hAnsi="Montserrat" w:cs="Arial"/>
          <w:sz w:val="24"/>
          <w:szCs w:val="24"/>
        </w:rPr>
        <w:t>efficiently and effectively. Always remember that Drury is an educational institution, and, in</w:t>
      </w:r>
      <w:r>
        <w:rPr>
          <w:rFonts w:ascii="Montserrat" w:hAnsi="Montserrat" w:cs="Arial"/>
          <w:sz w:val="24"/>
          <w:szCs w:val="24"/>
        </w:rPr>
        <w:t xml:space="preserve"> </w:t>
      </w:r>
      <w:r w:rsidRPr="00127118">
        <w:rPr>
          <w:rFonts w:ascii="Montserrat" w:hAnsi="Montserrat" w:cs="Arial"/>
          <w:sz w:val="24"/>
          <w:szCs w:val="24"/>
        </w:rPr>
        <w:t xml:space="preserve">many cases, could be the student staff member’s first job. Therefore, it is important </w:t>
      </w:r>
      <w:r>
        <w:rPr>
          <w:rFonts w:ascii="Montserrat" w:hAnsi="Montserrat" w:cs="Arial"/>
          <w:sz w:val="24"/>
          <w:szCs w:val="24"/>
        </w:rPr>
        <w:t xml:space="preserve">for supervisors </w:t>
      </w:r>
      <w:r w:rsidR="00A657B5">
        <w:rPr>
          <w:rFonts w:ascii="Montserrat" w:hAnsi="Montserrat" w:cs="Arial"/>
          <w:sz w:val="24"/>
          <w:szCs w:val="24"/>
        </w:rPr>
        <w:t xml:space="preserve">to </w:t>
      </w:r>
      <w:r w:rsidRPr="00127118">
        <w:rPr>
          <w:rFonts w:ascii="Montserrat" w:hAnsi="Montserrat" w:cs="Arial"/>
          <w:sz w:val="24"/>
          <w:szCs w:val="24"/>
        </w:rPr>
        <w:t>coach our student staff to be effective leaders and managers.</w:t>
      </w:r>
    </w:p>
    <w:p w14:paraId="6292C0FE" w14:textId="77777777" w:rsidR="00127118" w:rsidRDefault="00127118" w:rsidP="00127118">
      <w:pPr>
        <w:rPr>
          <w:rFonts w:ascii="Montserrat" w:hAnsi="Montserrat" w:cs="Arial"/>
          <w:b/>
          <w:bCs/>
          <w:sz w:val="24"/>
          <w:szCs w:val="24"/>
        </w:rPr>
      </w:pPr>
    </w:p>
    <w:p w14:paraId="67F6AD6D" w14:textId="25B94A9B" w:rsidR="00127118" w:rsidRPr="00127118" w:rsidRDefault="00127118" w:rsidP="00127118">
      <w:pPr>
        <w:rPr>
          <w:rFonts w:ascii="Montserrat" w:hAnsi="Montserrat" w:cs="Arial"/>
          <w:b/>
          <w:bCs/>
          <w:sz w:val="24"/>
          <w:szCs w:val="24"/>
        </w:rPr>
      </w:pPr>
      <w:r w:rsidRPr="00127118">
        <w:rPr>
          <w:rFonts w:ascii="Montserrat" w:hAnsi="Montserrat" w:cs="Arial"/>
          <w:b/>
          <w:bCs/>
          <w:sz w:val="24"/>
          <w:szCs w:val="24"/>
        </w:rPr>
        <w:t>Progressive Counseling Procedures</w:t>
      </w:r>
      <w:r>
        <w:rPr>
          <w:rFonts w:ascii="Montserrat" w:hAnsi="Montserrat" w:cs="Arial"/>
          <w:b/>
          <w:bCs/>
          <w:sz w:val="24"/>
          <w:szCs w:val="24"/>
        </w:rPr>
        <w:t xml:space="preserve"> (from supervisor handbook)</w:t>
      </w:r>
    </w:p>
    <w:p w14:paraId="38C22C15" w14:textId="5AF83517" w:rsidR="00127118" w:rsidRPr="00127118" w:rsidRDefault="00127118" w:rsidP="00127118">
      <w:pPr>
        <w:rPr>
          <w:rFonts w:ascii="Montserrat" w:hAnsi="Montserrat" w:cs="Arial"/>
          <w:sz w:val="24"/>
          <w:szCs w:val="24"/>
        </w:rPr>
      </w:pPr>
      <w:r w:rsidRPr="00127118">
        <w:rPr>
          <w:rFonts w:ascii="Montserrat" w:hAnsi="Montserrat" w:cs="Arial"/>
          <w:sz w:val="24"/>
          <w:szCs w:val="24"/>
        </w:rPr>
        <w:t>The progressive counseling procedure is an appropriate corrective action to improve a</w:t>
      </w:r>
      <w:r>
        <w:rPr>
          <w:rFonts w:ascii="Montserrat" w:hAnsi="Montserrat" w:cs="Arial"/>
          <w:sz w:val="24"/>
          <w:szCs w:val="24"/>
        </w:rPr>
        <w:t xml:space="preserve"> </w:t>
      </w:r>
      <w:r w:rsidRPr="00127118">
        <w:rPr>
          <w:rFonts w:ascii="Montserrat" w:hAnsi="Montserrat" w:cs="Arial"/>
          <w:sz w:val="24"/>
          <w:szCs w:val="24"/>
        </w:rPr>
        <w:t>student staff member’s performance in a particular position and to bring about adherence</w:t>
      </w:r>
      <w:r>
        <w:rPr>
          <w:rFonts w:ascii="Montserrat" w:hAnsi="Montserrat" w:cs="Arial"/>
          <w:sz w:val="24"/>
          <w:szCs w:val="24"/>
        </w:rPr>
        <w:t xml:space="preserve"> </w:t>
      </w:r>
      <w:r w:rsidRPr="00127118">
        <w:rPr>
          <w:rFonts w:ascii="Montserrat" w:hAnsi="Montserrat" w:cs="Arial"/>
          <w:sz w:val="24"/>
          <w:szCs w:val="24"/>
        </w:rPr>
        <w:t>to expected standards of conduct. For serious deviations, immediate suspension and/or</w:t>
      </w:r>
      <w:r>
        <w:rPr>
          <w:rFonts w:ascii="Montserrat" w:hAnsi="Montserrat" w:cs="Arial"/>
          <w:sz w:val="24"/>
          <w:szCs w:val="24"/>
        </w:rPr>
        <w:t xml:space="preserve"> </w:t>
      </w:r>
      <w:r w:rsidRPr="00127118">
        <w:rPr>
          <w:rFonts w:ascii="Montserrat" w:hAnsi="Montserrat" w:cs="Arial"/>
          <w:sz w:val="24"/>
          <w:szCs w:val="24"/>
        </w:rPr>
        <w:t>involuntary termination may be appropriate. Please contact your appropriate Vice President</w:t>
      </w:r>
      <w:r>
        <w:rPr>
          <w:rFonts w:ascii="Montserrat" w:hAnsi="Montserrat" w:cs="Arial"/>
          <w:sz w:val="24"/>
          <w:szCs w:val="24"/>
        </w:rPr>
        <w:t xml:space="preserve"> </w:t>
      </w:r>
      <w:r w:rsidRPr="00127118">
        <w:rPr>
          <w:rFonts w:ascii="Montserrat" w:hAnsi="Montserrat" w:cs="Arial"/>
          <w:sz w:val="24"/>
          <w:szCs w:val="24"/>
        </w:rPr>
        <w:t>and Human Resources in these situations.</w:t>
      </w:r>
    </w:p>
    <w:p w14:paraId="031D4D9B" w14:textId="0E73C095" w:rsidR="00127118" w:rsidRPr="00127118" w:rsidRDefault="00127118" w:rsidP="00127118">
      <w:pPr>
        <w:rPr>
          <w:rFonts w:ascii="Montserrat" w:hAnsi="Montserrat" w:cs="Arial"/>
          <w:sz w:val="24"/>
          <w:szCs w:val="24"/>
        </w:rPr>
      </w:pPr>
      <w:r w:rsidRPr="00127118">
        <w:rPr>
          <w:rFonts w:ascii="Montserrat" w:hAnsi="Montserrat" w:cs="Arial"/>
          <w:sz w:val="24"/>
          <w:szCs w:val="24"/>
        </w:rPr>
        <w:t>The progressive counseling procedure is designed to provide student staff members with an</w:t>
      </w:r>
      <w:r>
        <w:rPr>
          <w:rFonts w:ascii="Montserrat" w:hAnsi="Montserrat" w:cs="Arial"/>
          <w:sz w:val="24"/>
          <w:szCs w:val="24"/>
        </w:rPr>
        <w:t xml:space="preserve"> </w:t>
      </w:r>
      <w:r w:rsidRPr="00127118">
        <w:rPr>
          <w:rFonts w:ascii="Montserrat" w:hAnsi="Montserrat" w:cs="Arial"/>
          <w:sz w:val="24"/>
          <w:szCs w:val="24"/>
        </w:rPr>
        <w:t>opportunity to be heard and to correct the problem. The procedure must be applied fairly</w:t>
      </w:r>
      <w:r>
        <w:rPr>
          <w:rFonts w:ascii="Montserrat" w:hAnsi="Montserrat" w:cs="Arial"/>
          <w:sz w:val="24"/>
          <w:szCs w:val="24"/>
        </w:rPr>
        <w:t xml:space="preserve"> </w:t>
      </w:r>
      <w:r w:rsidRPr="00127118">
        <w:rPr>
          <w:rFonts w:ascii="Montserrat" w:hAnsi="Montserrat" w:cs="Arial"/>
          <w:sz w:val="24"/>
          <w:szCs w:val="24"/>
        </w:rPr>
        <w:t>and without discrimination. Corrective action must be reasonably related to the seriousness</w:t>
      </w:r>
      <w:r>
        <w:rPr>
          <w:rFonts w:ascii="Montserrat" w:hAnsi="Montserrat" w:cs="Arial"/>
          <w:sz w:val="24"/>
          <w:szCs w:val="24"/>
        </w:rPr>
        <w:t xml:space="preserve"> </w:t>
      </w:r>
      <w:r w:rsidRPr="00127118">
        <w:rPr>
          <w:rFonts w:ascii="Montserrat" w:hAnsi="Montserrat" w:cs="Arial"/>
          <w:sz w:val="24"/>
          <w:szCs w:val="24"/>
        </w:rPr>
        <w:t>of the circumstances and a student staff member’s past record must be taken into</w:t>
      </w:r>
      <w:r>
        <w:rPr>
          <w:rFonts w:ascii="Montserrat" w:hAnsi="Montserrat" w:cs="Arial"/>
          <w:sz w:val="24"/>
          <w:szCs w:val="24"/>
        </w:rPr>
        <w:t xml:space="preserve"> </w:t>
      </w:r>
      <w:r w:rsidRPr="00127118">
        <w:rPr>
          <w:rFonts w:ascii="Montserrat" w:hAnsi="Montserrat" w:cs="Arial"/>
          <w:sz w:val="24"/>
          <w:szCs w:val="24"/>
        </w:rPr>
        <w:t>consideration.</w:t>
      </w:r>
    </w:p>
    <w:p w14:paraId="604BA968" w14:textId="5CF1C981" w:rsidR="00127118" w:rsidRPr="00127118" w:rsidRDefault="00127118" w:rsidP="00127118">
      <w:pPr>
        <w:rPr>
          <w:rFonts w:ascii="Montserrat" w:hAnsi="Montserrat" w:cs="Arial"/>
          <w:sz w:val="24"/>
          <w:szCs w:val="24"/>
        </w:rPr>
      </w:pPr>
      <w:r w:rsidRPr="00127118">
        <w:rPr>
          <w:rFonts w:ascii="Montserrat" w:hAnsi="Montserrat" w:cs="Arial"/>
          <w:sz w:val="24"/>
          <w:szCs w:val="24"/>
        </w:rPr>
        <w:t>1. Verbal Counseling – a private discussion between the supervisor and student staff</w:t>
      </w:r>
      <w:r>
        <w:rPr>
          <w:rFonts w:ascii="Montserrat" w:hAnsi="Montserrat" w:cs="Arial"/>
          <w:sz w:val="24"/>
          <w:szCs w:val="24"/>
        </w:rPr>
        <w:t xml:space="preserve"> </w:t>
      </w:r>
      <w:r w:rsidRPr="00127118">
        <w:rPr>
          <w:rFonts w:ascii="Montserrat" w:hAnsi="Montserrat" w:cs="Arial"/>
          <w:sz w:val="24"/>
          <w:szCs w:val="24"/>
        </w:rPr>
        <w:t>member who is either not adhering to the work rules or not meeting the expected</w:t>
      </w:r>
      <w:r>
        <w:rPr>
          <w:rFonts w:ascii="Montserrat" w:hAnsi="Montserrat" w:cs="Arial"/>
          <w:sz w:val="24"/>
          <w:szCs w:val="24"/>
        </w:rPr>
        <w:t xml:space="preserve"> </w:t>
      </w:r>
      <w:r w:rsidRPr="00127118">
        <w:rPr>
          <w:rFonts w:ascii="Montserrat" w:hAnsi="Montserrat" w:cs="Arial"/>
          <w:sz w:val="24"/>
          <w:szCs w:val="24"/>
        </w:rPr>
        <w:t xml:space="preserve">standards of performance. An email should be sent to the student (with the </w:t>
      </w:r>
      <w:r w:rsidRPr="00127118">
        <w:rPr>
          <w:rFonts w:ascii="Montserrat" w:hAnsi="Montserrat" w:cs="Arial"/>
          <w:sz w:val="24"/>
          <w:szCs w:val="24"/>
        </w:rPr>
        <w:lastRenderedPageBreak/>
        <w:t>student’s</w:t>
      </w:r>
      <w:r>
        <w:rPr>
          <w:rFonts w:ascii="Montserrat" w:hAnsi="Montserrat" w:cs="Arial"/>
          <w:sz w:val="24"/>
          <w:szCs w:val="24"/>
        </w:rPr>
        <w:t xml:space="preserve"> </w:t>
      </w:r>
      <w:r w:rsidRPr="00127118">
        <w:rPr>
          <w:rFonts w:ascii="Montserrat" w:hAnsi="Montserrat" w:cs="Arial"/>
          <w:sz w:val="24"/>
          <w:szCs w:val="24"/>
        </w:rPr>
        <w:t>knowledge) after the meeting summarizing the discussion and indicating the email</w:t>
      </w:r>
      <w:r>
        <w:rPr>
          <w:rFonts w:ascii="Montserrat" w:hAnsi="Montserrat" w:cs="Arial"/>
          <w:sz w:val="24"/>
          <w:szCs w:val="24"/>
        </w:rPr>
        <w:t xml:space="preserve"> </w:t>
      </w:r>
      <w:r w:rsidRPr="00127118">
        <w:rPr>
          <w:rFonts w:ascii="Montserrat" w:hAnsi="Montserrat" w:cs="Arial"/>
          <w:sz w:val="24"/>
          <w:szCs w:val="24"/>
        </w:rPr>
        <w:t>serves as documentation of the verbal warning.</w:t>
      </w:r>
    </w:p>
    <w:p w14:paraId="0743FA42" w14:textId="1CBB734D" w:rsidR="00127118" w:rsidRPr="00127118" w:rsidRDefault="00127118" w:rsidP="00127118">
      <w:pPr>
        <w:rPr>
          <w:rFonts w:ascii="Montserrat" w:hAnsi="Montserrat" w:cs="Arial"/>
          <w:sz w:val="24"/>
          <w:szCs w:val="24"/>
        </w:rPr>
      </w:pPr>
      <w:r w:rsidRPr="00127118">
        <w:rPr>
          <w:rFonts w:ascii="Montserrat" w:hAnsi="Montserrat" w:cs="Arial"/>
          <w:sz w:val="24"/>
          <w:szCs w:val="24"/>
        </w:rPr>
        <w:t>2. Written warning – a discussion should be had between the supervisor and student</w:t>
      </w:r>
      <w:r>
        <w:rPr>
          <w:rFonts w:ascii="Montserrat" w:hAnsi="Montserrat" w:cs="Arial"/>
          <w:sz w:val="24"/>
          <w:szCs w:val="24"/>
        </w:rPr>
        <w:t xml:space="preserve"> </w:t>
      </w:r>
      <w:r w:rsidRPr="00127118">
        <w:rPr>
          <w:rFonts w:ascii="Montserrat" w:hAnsi="Montserrat" w:cs="Arial"/>
          <w:sz w:val="24"/>
          <w:szCs w:val="24"/>
        </w:rPr>
        <w:t>staff member with an email summarizing the discussion and indicating the email</w:t>
      </w:r>
      <w:r>
        <w:rPr>
          <w:rFonts w:ascii="Montserrat" w:hAnsi="Montserrat" w:cs="Arial"/>
          <w:sz w:val="24"/>
          <w:szCs w:val="24"/>
        </w:rPr>
        <w:t xml:space="preserve"> </w:t>
      </w:r>
      <w:r w:rsidRPr="00127118">
        <w:rPr>
          <w:rFonts w:ascii="Montserrat" w:hAnsi="Montserrat" w:cs="Arial"/>
          <w:sz w:val="24"/>
          <w:szCs w:val="24"/>
        </w:rPr>
        <w:t>serves as documentation of the written warning.</w:t>
      </w:r>
    </w:p>
    <w:p w14:paraId="6B413FD8" w14:textId="5A850713" w:rsidR="00127118" w:rsidRPr="00127118" w:rsidRDefault="00127118" w:rsidP="00127118">
      <w:pPr>
        <w:rPr>
          <w:rFonts w:ascii="Montserrat" w:hAnsi="Montserrat" w:cs="Arial"/>
          <w:sz w:val="24"/>
          <w:szCs w:val="24"/>
        </w:rPr>
      </w:pPr>
      <w:r w:rsidRPr="00127118">
        <w:rPr>
          <w:rFonts w:ascii="Montserrat" w:hAnsi="Montserrat" w:cs="Arial"/>
          <w:sz w:val="24"/>
          <w:szCs w:val="24"/>
        </w:rPr>
        <w:t>3. If a situation warrants further action, please contact your appropriate Vice President</w:t>
      </w:r>
      <w:r>
        <w:rPr>
          <w:rFonts w:ascii="Montserrat" w:hAnsi="Montserrat" w:cs="Arial"/>
          <w:sz w:val="24"/>
          <w:szCs w:val="24"/>
        </w:rPr>
        <w:t xml:space="preserve"> </w:t>
      </w:r>
      <w:r w:rsidRPr="00127118">
        <w:rPr>
          <w:rFonts w:ascii="Montserrat" w:hAnsi="Montserrat" w:cs="Arial"/>
          <w:sz w:val="24"/>
          <w:szCs w:val="24"/>
        </w:rPr>
        <w:t>and Human Resources to discuss the next steps. A copy of previous emails should be</w:t>
      </w:r>
      <w:r>
        <w:rPr>
          <w:rFonts w:ascii="Montserrat" w:hAnsi="Montserrat" w:cs="Arial"/>
          <w:sz w:val="24"/>
          <w:szCs w:val="24"/>
        </w:rPr>
        <w:t xml:space="preserve"> </w:t>
      </w:r>
      <w:r w:rsidRPr="00127118">
        <w:rPr>
          <w:rFonts w:ascii="Montserrat" w:hAnsi="Montserrat" w:cs="Arial"/>
          <w:sz w:val="24"/>
          <w:szCs w:val="24"/>
        </w:rPr>
        <w:t>submitted at that time for documentation purposes</w:t>
      </w:r>
      <w:r>
        <w:rPr>
          <w:rFonts w:ascii="Montserrat" w:hAnsi="Montserrat" w:cs="Arial"/>
          <w:sz w:val="24"/>
          <w:szCs w:val="24"/>
        </w:rPr>
        <w:t xml:space="preserve"> and retention in the student’s employment file.</w:t>
      </w:r>
      <w:r w:rsidRPr="00127118">
        <w:rPr>
          <w:rFonts w:ascii="Montserrat" w:hAnsi="Montserrat" w:cs="Arial"/>
          <w:sz w:val="24"/>
          <w:szCs w:val="24"/>
        </w:rPr>
        <w:br w:type="page"/>
      </w:r>
      <w:r w:rsidRPr="00127118">
        <w:rPr>
          <w:rFonts w:ascii="Montserrat" w:hAnsi="Montserrat" w:cs="Arial"/>
          <w:b/>
          <w:bCs/>
          <w:color w:val="BA0C2F"/>
          <w:sz w:val="28"/>
          <w:szCs w:val="28"/>
        </w:rPr>
        <w:lastRenderedPageBreak/>
        <w:t>XI</w:t>
      </w:r>
      <w:r w:rsidR="00A657B5">
        <w:rPr>
          <w:rFonts w:ascii="Montserrat" w:hAnsi="Montserrat" w:cs="Arial"/>
          <w:b/>
          <w:bCs/>
          <w:color w:val="BA0C2F"/>
          <w:sz w:val="28"/>
          <w:szCs w:val="28"/>
        </w:rPr>
        <w:t>I</w:t>
      </w:r>
      <w:r w:rsidRPr="00127118">
        <w:rPr>
          <w:rFonts w:ascii="Montserrat" w:hAnsi="Montserrat" w:cs="Arial"/>
          <w:b/>
          <w:bCs/>
          <w:color w:val="BA0C2F"/>
          <w:sz w:val="28"/>
          <w:szCs w:val="28"/>
        </w:rPr>
        <w:t>I. JOB ACCIDENTS AND INJURIES</w:t>
      </w:r>
    </w:p>
    <w:p w14:paraId="30F3B408" w14:textId="77777777" w:rsidR="00127118" w:rsidRDefault="00127118" w:rsidP="00127118">
      <w:pPr>
        <w:rPr>
          <w:rFonts w:ascii="Montserrat" w:hAnsi="Montserrat" w:cs="Arial"/>
          <w:sz w:val="24"/>
          <w:szCs w:val="24"/>
        </w:rPr>
      </w:pPr>
    </w:p>
    <w:p w14:paraId="7B4E0941" w14:textId="4289D7C5" w:rsidR="00AD5704" w:rsidRDefault="00AD5704" w:rsidP="00127118">
      <w:pPr>
        <w:rPr>
          <w:rFonts w:ascii="Montserrat" w:hAnsi="Montserrat" w:cs="Arial"/>
          <w:sz w:val="24"/>
          <w:szCs w:val="24"/>
        </w:rPr>
      </w:pPr>
      <w:r>
        <w:rPr>
          <w:rFonts w:ascii="Montserrat" w:hAnsi="Montserrat" w:cs="Arial"/>
          <w:sz w:val="24"/>
          <w:szCs w:val="24"/>
        </w:rPr>
        <w:t>(From Supervisor’s Handbook for Reference)</w:t>
      </w:r>
    </w:p>
    <w:p w14:paraId="5DAA7837" w14:textId="39AEA072" w:rsidR="00127118" w:rsidRPr="00127118" w:rsidRDefault="00127118" w:rsidP="00127118">
      <w:pPr>
        <w:rPr>
          <w:rFonts w:ascii="Montserrat" w:hAnsi="Montserrat" w:cs="Arial"/>
          <w:sz w:val="24"/>
          <w:szCs w:val="24"/>
        </w:rPr>
      </w:pPr>
      <w:r w:rsidRPr="00127118">
        <w:rPr>
          <w:rFonts w:ascii="Montserrat" w:hAnsi="Montserrat" w:cs="Arial"/>
          <w:sz w:val="24"/>
          <w:szCs w:val="24"/>
        </w:rPr>
        <w:t>Workers’ Compensation Insurance and Benefit Procedures</w:t>
      </w:r>
      <w:r>
        <w:rPr>
          <w:rFonts w:ascii="Montserrat" w:hAnsi="Montserrat" w:cs="Arial"/>
          <w:sz w:val="24"/>
          <w:szCs w:val="24"/>
        </w:rPr>
        <w:t xml:space="preserve"> </w:t>
      </w:r>
      <w:r w:rsidRPr="00127118">
        <w:rPr>
          <w:rFonts w:ascii="Montserrat" w:hAnsi="Montserrat" w:cs="Arial"/>
          <w:sz w:val="24"/>
          <w:szCs w:val="24"/>
        </w:rPr>
        <w:t>Workers’ Compensation insurance is provided for each employee in accordance with the</w:t>
      </w:r>
      <w:r>
        <w:rPr>
          <w:rFonts w:ascii="Montserrat" w:hAnsi="Montserrat" w:cs="Arial"/>
          <w:sz w:val="24"/>
          <w:szCs w:val="24"/>
        </w:rPr>
        <w:t xml:space="preserve"> </w:t>
      </w:r>
      <w:r w:rsidRPr="00127118">
        <w:rPr>
          <w:rFonts w:ascii="Montserrat" w:hAnsi="Montserrat" w:cs="Arial"/>
          <w:sz w:val="24"/>
          <w:szCs w:val="24"/>
        </w:rPr>
        <w:t>Worker’s Compensation laws of the State of Missouri for accidental injury and occupational</w:t>
      </w:r>
      <w:r>
        <w:rPr>
          <w:rFonts w:ascii="Montserrat" w:hAnsi="Montserrat" w:cs="Arial"/>
          <w:sz w:val="24"/>
          <w:szCs w:val="24"/>
        </w:rPr>
        <w:t xml:space="preserve"> </w:t>
      </w:r>
      <w:r w:rsidRPr="00127118">
        <w:rPr>
          <w:rFonts w:ascii="Montserrat" w:hAnsi="Montserrat" w:cs="Arial"/>
          <w:sz w:val="24"/>
          <w:szCs w:val="24"/>
        </w:rPr>
        <w:t>disease arising out of and/or in the course of employment.</w:t>
      </w:r>
    </w:p>
    <w:p w14:paraId="3D94242F" w14:textId="634D7086" w:rsidR="00127118" w:rsidRPr="00127118" w:rsidRDefault="00127118" w:rsidP="00127118">
      <w:pPr>
        <w:rPr>
          <w:rFonts w:ascii="Montserrat" w:hAnsi="Montserrat" w:cs="Arial"/>
          <w:sz w:val="24"/>
          <w:szCs w:val="24"/>
        </w:rPr>
      </w:pPr>
      <w:r w:rsidRPr="00127118">
        <w:rPr>
          <w:rFonts w:ascii="Montserrat" w:hAnsi="Montserrat" w:cs="Arial"/>
          <w:sz w:val="24"/>
          <w:szCs w:val="24"/>
        </w:rPr>
        <w:t>Occupational accidents, diseases, and injuries that occur at work and are directly linked to</w:t>
      </w:r>
      <w:r>
        <w:rPr>
          <w:rFonts w:ascii="Montserrat" w:hAnsi="Montserrat" w:cs="Arial"/>
          <w:sz w:val="24"/>
          <w:szCs w:val="24"/>
        </w:rPr>
        <w:t xml:space="preserve"> </w:t>
      </w:r>
      <w:r w:rsidRPr="00127118">
        <w:rPr>
          <w:rFonts w:ascii="Montserrat" w:hAnsi="Montserrat" w:cs="Arial"/>
          <w:sz w:val="24"/>
          <w:szCs w:val="24"/>
        </w:rPr>
        <w:t>the performance of normal, job-related duties are covered under Workers’ Compens</w:t>
      </w:r>
      <w:r>
        <w:rPr>
          <w:rFonts w:ascii="Montserrat" w:hAnsi="Montserrat" w:cs="Arial"/>
          <w:sz w:val="24"/>
          <w:szCs w:val="24"/>
        </w:rPr>
        <w:t>a</w:t>
      </w:r>
      <w:r w:rsidRPr="00127118">
        <w:rPr>
          <w:rFonts w:ascii="Montserrat" w:hAnsi="Montserrat" w:cs="Arial"/>
          <w:sz w:val="24"/>
          <w:szCs w:val="24"/>
        </w:rPr>
        <w:t>tion</w:t>
      </w:r>
      <w:r>
        <w:rPr>
          <w:rFonts w:ascii="Montserrat" w:hAnsi="Montserrat" w:cs="Arial"/>
          <w:sz w:val="24"/>
          <w:szCs w:val="24"/>
        </w:rPr>
        <w:t xml:space="preserve"> </w:t>
      </w:r>
      <w:r w:rsidRPr="00127118">
        <w:rPr>
          <w:rFonts w:ascii="Montserrat" w:hAnsi="Montserrat" w:cs="Arial"/>
          <w:sz w:val="24"/>
          <w:szCs w:val="24"/>
        </w:rPr>
        <w:t>Law, which guarantees prompt, automatic benefits to workers.</w:t>
      </w:r>
      <w:r>
        <w:rPr>
          <w:rFonts w:ascii="Montserrat" w:hAnsi="Montserrat" w:cs="Arial"/>
          <w:sz w:val="24"/>
          <w:szCs w:val="24"/>
        </w:rPr>
        <w:t xml:space="preserve"> </w:t>
      </w:r>
      <w:r w:rsidRPr="00127118">
        <w:rPr>
          <w:rFonts w:ascii="Montserrat" w:hAnsi="Montserrat" w:cs="Arial"/>
          <w:sz w:val="24"/>
          <w:szCs w:val="24"/>
        </w:rPr>
        <w:t>The benefits included in the program are payment of hospital and doctor fees for services</w:t>
      </w:r>
      <w:r>
        <w:rPr>
          <w:rFonts w:ascii="Montserrat" w:hAnsi="Montserrat" w:cs="Arial"/>
          <w:sz w:val="24"/>
          <w:szCs w:val="24"/>
        </w:rPr>
        <w:t xml:space="preserve"> </w:t>
      </w:r>
      <w:r w:rsidRPr="00127118">
        <w:rPr>
          <w:rFonts w:ascii="Montserrat" w:hAnsi="Montserrat" w:cs="Arial"/>
          <w:sz w:val="24"/>
          <w:szCs w:val="24"/>
        </w:rPr>
        <w:t>provided, payment for medicine prescribed for the related injury or disease, and payment of</w:t>
      </w:r>
      <w:r>
        <w:rPr>
          <w:rFonts w:ascii="Montserrat" w:hAnsi="Montserrat" w:cs="Arial"/>
          <w:sz w:val="24"/>
          <w:szCs w:val="24"/>
        </w:rPr>
        <w:t xml:space="preserve"> </w:t>
      </w:r>
      <w:r w:rsidRPr="00127118">
        <w:rPr>
          <w:rFonts w:ascii="Montserrat" w:hAnsi="Montserrat" w:cs="Arial"/>
          <w:sz w:val="24"/>
          <w:szCs w:val="24"/>
        </w:rPr>
        <w:t>a portion of the employee’s wages while disabled. Work-related injuries include medical care</w:t>
      </w:r>
      <w:r>
        <w:rPr>
          <w:rFonts w:ascii="Montserrat" w:hAnsi="Montserrat" w:cs="Arial"/>
          <w:sz w:val="24"/>
          <w:szCs w:val="24"/>
        </w:rPr>
        <w:t xml:space="preserve"> </w:t>
      </w:r>
      <w:r w:rsidRPr="00127118">
        <w:rPr>
          <w:rFonts w:ascii="Montserrat" w:hAnsi="Montserrat" w:cs="Arial"/>
          <w:sz w:val="24"/>
          <w:szCs w:val="24"/>
        </w:rPr>
        <w:t>and rehabilitation as ordered by Drury’s treating physician. There are no deductibles and copayments; Drury University pays the entire cost of treatment. For emergency treatment, the</w:t>
      </w:r>
      <w:r>
        <w:rPr>
          <w:rFonts w:ascii="Montserrat" w:hAnsi="Montserrat" w:cs="Arial"/>
          <w:sz w:val="24"/>
          <w:szCs w:val="24"/>
        </w:rPr>
        <w:t xml:space="preserve"> </w:t>
      </w:r>
      <w:r w:rsidRPr="00127118">
        <w:rPr>
          <w:rFonts w:ascii="Montserrat" w:hAnsi="Montserrat" w:cs="Arial"/>
          <w:sz w:val="24"/>
          <w:szCs w:val="24"/>
        </w:rPr>
        <w:t>employee should go to the nearest medical facility.</w:t>
      </w:r>
    </w:p>
    <w:p w14:paraId="0F90A772" w14:textId="71C9F1AB" w:rsidR="00127118" w:rsidRPr="00127118" w:rsidRDefault="00127118" w:rsidP="00127118">
      <w:pPr>
        <w:rPr>
          <w:rFonts w:ascii="Montserrat" w:hAnsi="Montserrat" w:cs="Arial"/>
          <w:sz w:val="24"/>
          <w:szCs w:val="24"/>
        </w:rPr>
      </w:pPr>
      <w:r w:rsidRPr="00127118">
        <w:rPr>
          <w:rFonts w:ascii="Montserrat" w:hAnsi="Montserrat" w:cs="Arial"/>
          <w:sz w:val="24"/>
          <w:szCs w:val="24"/>
        </w:rPr>
        <w:t>If an employee is required, as part of the job, to perform duties outside the Springfield area,</w:t>
      </w:r>
      <w:r>
        <w:rPr>
          <w:rFonts w:ascii="Montserrat" w:hAnsi="Montserrat" w:cs="Arial"/>
          <w:sz w:val="24"/>
          <w:szCs w:val="24"/>
        </w:rPr>
        <w:t xml:space="preserve"> </w:t>
      </w:r>
      <w:r w:rsidRPr="00127118">
        <w:rPr>
          <w:rFonts w:ascii="Montserrat" w:hAnsi="Montserrat" w:cs="Arial"/>
          <w:sz w:val="24"/>
          <w:szCs w:val="24"/>
        </w:rPr>
        <w:t>the injured employee may obtain treatment from the nearest appropriate medical facility.</w:t>
      </w:r>
      <w:r w:rsidR="00AD5704">
        <w:rPr>
          <w:rFonts w:ascii="Montserrat" w:hAnsi="Montserrat" w:cs="Arial"/>
          <w:sz w:val="24"/>
          <w:szCs w:val="24"/>
        </w:rPr>
        <w:t xml:space="preserve"> </w:t>
      </w:r>
      <w:r w:rsidRPr="00127118">
        <w:rPr>
          <w:rFonts w:ascii="Montserrat" w:hAnsi="Montserrat" w:cs="Arial"/>
          <w:sz w:val="24"/>
          <w:szCs w:val="24"/>
        </w:rPr>
        <w:t>However, Human Resources must be notified immediately following a visit.</w:t>
      </w:r>
    </w:p>
    <w:p w14:paraId="047E8BAB" w14:textId="059FE59C" w:rsidR="00127118" w:rsidRPr="00127118" w:rsidRDefault="00127118" w:rsidP="00127118">
      <w:pPr>
        <w:rPr>
          <w:rFonts w:ascii="Montserrat" w:hAnsi="Montserrat" w:cs="Arial"/>
          <w:sz w:val="24"/>
          <w:szCs w:val="24"/>
        </w:rPr>
      </w:pPr>
      <w:r w:rsidRPr="00127118">
        <w:rPr>
          <w:rFonts w:ascii="Montserrat" w:hAnsi="Montserrat" w:cs="Arial"/>
          <w:sz w:val="24"/>
          <w:szCs w:val="24"/>
        </w:rPr>
        <w:t>Drury is not required to pay for non-emergency treatment that employees seek or select on</w:t>
      </w:r>
      <w:r w:rsidR="00AD5704">
        <w:rPr>
          <w:rFonts w:ascii="Montserrat" w:hAnsi="Montserrat" w:cs="Arial"/>
          <w:sz w:val="24"/>
          <w:szCs w:val="24"/>
        </w:rPr>
        <w:t xml:space="preserve"> </w:t>
      </w:r>
      <w:r w:rsidRPr="00127118">
        <w:rPr>
          <w:rFonts w:ascii="Montserrat" w:hAnsi="Montserrat" w:cs="Arial"/>
          <w:sz w:val="24"/>
          <w:szCs w:val="24"/>
        </w:rPr>
        <w:t>their own. Employees must have approval from the Human Resources Department before</w:t>
      </w:r>
      <w:r w:rsidR="00AD5704">
        <w:rPr>
          <w:rFonts w:ascii="Montserrat" w:hAnsi="Montserrat" w:cs="Arial"/>
          <w:sz w:val="24"/>
          <w:szCs w:val="24"/>
        </w:rPr>
        <w:t xml:space="preserve"> </w:t>
      </w:r>
      <w:r w:rsidRPr="00127118">
        <w:rPr>
          <w:rFonts w:ascii="Montserrat" w:hAnsi="Montserrat" w:cs="Arial"/>
          <w:sz w:val="24"/>
          <w:szCs w:val="24"/>
        </w:rPr>
        <w:t>seeking treatment that they expect to be paid for under Missouri’s Workers’ Compensation</w:t>
      </w:r>
      <w:r w:rsidR="00AD5704">
        <w:rPr>
          <w:rFonts w:ascii="Montserrat" w:hAnsi="Montserrat" w:cs="Arial"/>
          <w:sz w:val="24"/>
          <w:szCs w:val="24"/>
        </w:rPr>
        <w:t xml:space="preserve"> </w:t>
      </w:r>
      <w:r w:rsidRPr="00127118">
        <w:rPr>
          <w:rFonts w:ascii="Montserrat" w:hAnsi="Montserrat" w:cs="Arial"/>
          <w:sz w:val="24"/>
          <w:szCs w:val="24"/>
        </w:rPr>
        <w:t>Law.</w:t>
      </w:r>
    </w:p>
    <w:p w14:paraId="4E2D94A4" w14:textId="288F78C7" w:rsidR="00127118" w:rsidRPr="00127118" w:rsidRDefault="00127118" w:rsidP="00127118">
      <w:pPr>
        <w:rPr>
          <w:rFonts w:ascii="Montserrat" w:hAnsi="Montserrat" w:cs="Arial"/>
          <w:sz w:val="24"/>
          <w:szCs w:val="24"/>
        </w:rPr>
      </w:pPr>
      <w:r w:rsidRPr="00127118">
        <w:rPr>
          <w:rFonts w:ascii="Montserrat" w:hAnsi="Montserrat" w:cs="Arial"/>
          <w:sz w:val="24"/>
          <w:szCs w:val="24"/>
        </w:rPr>
        <w:t>Temporary disability payments are made as long as Drury’s attending physician states that</w:t>
      </w:r>
      <w:r w:rsidR="00AD5704">
        <w:rPr>
          <w:rFonts w:ascii="Montserrat" w:hAnsi="Montserrat" w:cs="Arial"/>
          <w:sz w:val="24"/>
          <w:szCs w:val="24"/>
        </w:rPr>
        <w:t xml:space="preserve"> </w:t>
      </w:r>
      <w:r w:rsidRPr="00127118">
        <w:rPr>
          <w:rFonts w:ascii="Montserrat" w:hAnsi="Montserrat" w:cs="Arial"/>
          <w:sz w:val="24"/>
          <w:szCs w:val="24"/>
        </w:rPr>
        <w:t>you are unable to work. These weekly benefits replace a portion of your lost wages.</w:t>
      </w:r>
      <w:r w:rsidR="00AD5704">
        <w:rPr>
          <w:rFonts w:ascii="Montserrat" w:hAnsi="Montserrat" w:cs="Arial"/>
          <w:sz w:val="24"/>
          <w:szCs w:val="24"/>
        </w:rPr>
        <w:t xml:space="preserve"> </w:t>
      </w:r>
      <w:r w:rsidRPr="00127118">
        <w:rPr>
          <w:rFonts w:ascii="Montserrat" w:hAnsi="Montserrat" w:cs="Arial"/>
          <w:sz w:val="24"/>
          <w:szCs w:val="24"/>
        </w:rPr>
        <w:t>Additional cash payments will be made in the case of a permanent disability such as the loss</w:t>
      </w:r>
      <w:r w:rsidR="00AD5704">
        <w:rPr>
          <w:rFonts w:ascii="Montserrat" w:hAnsi="Montserrat" w:cs="Arial"/>
          <w:sz w:val="24"/>
          <w:szCs w:val="24"/>
        </w:rPr>
        <w:t xml:space="preserve"> </w:t>
      </w:r>
      <w:r w:rsidRPr="00127118">
        <w:rPr>
          <w:rFonts w:ascii="Montserrat" w:hAnsi="Montserrat" w:cs="Arial"/>
          <w:sz w:val="24"/>
          <w:szCs w:val="24"/>
        </w:rPr>
        <w:t>of a finger or the loss of sight. If employees are permanently unable to return to work, a lump</w:t>
      </w:r>
      <w:r w:rsidR="00AD5704">
        <w:rPr>
          <w:rFonts w:ascii="Montserrat" w:hAnsi="Montserrat" w:cs="Arial"/>
          <w:sz w:val="24"/>
          <w:szCs w:val="24"/>
        </w:rPr>
        <w:t xml:space="preserve"> </w:t>
      </w:r>
      <w:r w:rsidRPr="00127118">
        <w:rPr>
          <w:rFonts w:ascii="Montserrat" w:hAnsi="Montserrat" w:cs="Arial"/>
          <w:sz w:val="24"/>
          <w:szCs w:val="24"/>
        </w:rPr>
        <w:t>sum payment will be made. Death benefits are made to surviving dependents.</w:t>
      </w:r>
      <w:r w:rsidR="00AD5704">
        <w:rPr>
          <w:rFonts w:ascii="Montserrat" w:hAnsi="Montserrat" w:cs="Arial"/>
          <w:sz w:val="24"/>
          <w:szCs w:val="24"/>
        </w:rPr>
        <w:t xml:space="preserve"> </w:t>
      </w:r>
      <w:r w:rsidRPr="00127118">
        <w:rPr>
          <w:rFonts w:ascii="Montserrat" w:hAnsi="Montserrat" w:cs="Arial"/>
          <w:sz w:val="24"/>
          <w:szCs w:val="24"/>
        </w:rPr>
        <w:t>The full cost of these benefits is paid by Drury University.</w:t>
      </w:r>
    </w:p>
    <w:p w14:paraId="69067847" w14:textId="44422C69" w:rsidR="00127118" w:rsidRPr="00127118" w:rsidRDefault="00127118" w:rsidP="00127118">
      <w:pPr>
        <w:rPr>
          <w:rFonts w:ascii="Montserrat" w:hAnsi="Montserrat" w:cs="Arial"/>
          <w:sz w:val="24"/>
          <w:szCs w:val="24"/>
        </w:rPr>
      </w:pPr>
      <w:r w:rsidRPr="00127118">
        <w:rPr>
          <w:rFonts w:ascii="Montserrat" w:hAnsi="Montserrat" w:cs="Arial"/>
          <w:sz w:val="24"/>
          <w:szCs w:val="24"/>
        </w:rPr>
        <w:t>Most situations are handled routinely and efficiently. However, if questions arise concerning</w:t>
      </w:r>
      <w:r w:rsidR="00AD5704">
        <w:rPr>
          <w:rFonts w:ascii="Montserrat" w:hAnsi="Montserrat" w:cs="Arial"/>
          <w:sz w:val="24"/>
          <w:szCs w:val="24"/>
        </w:rPr>
        <w:t xml:space="preserve"> </w:t>
      </w:r>
      <w:r w:rsidRPr="00127118">
        <w:rPr>
          <w:rFonts w:ascii="Montserrat" w:hAnsi="Montserrat" w:cs="Arial"/>
          <w:sz w:val="24"/>
          <w:szCs w:val="24"/>
        </w:rPr>
        <w:t>medical benefits or any aspect of the workers’ compensation process, contact Human</w:t>
      </w:r>
      <w:r w:rsidR="00AD5704">
        <w:rPr>
          <w:rFonts w:ascii="Montserrat" w:hAnsi="Montserrat" w:cs="Arial"/>
          <w:sz w:val="24"/>
          <w:szCs w:val="24"/>
        </w:rPr>
        <w:t xml:space="preserve"> </w:t>
      </w:r>
      <w:r w:rsidRPr="00127118">
        <w:rPr>
          <w:rFonts w:ascii="Montserrat" w:hAnsi="Montserrat" w:cs="Arial"/>
          <w:sz w:val="24"/>
          <w:szCs w:val="24"/>
        </w:rPr>
        <w:t>Resources.</w:t>
      </w:r>
    </w:p>
    <w:p w14:paraId="38412E82" w14:textId="77777777" w:rsidR="00127118" w:rsidRPr="00AD5704" w:rsidRDefault="00127118" w:rsidP="00127118">
      <w:pPr>
        <w:rPr>
          <w:rFonts w:ascii="Montserrat" w:hAnsi="Montserrat" w:cs="Arial"/>
          <w:b/>
          <w:bCs/>
          <w:sz w:val="24"/>
          <w:szCs w:val="24"/>
        </w:rPr>
      </w:pPr>
      <w:r w:rsidRPr="00AD5704">
        <w:rPr>
          <w:rFonts w:ascii="Montserrat" w:hAnsi="Montserrat" w:cs="Arial"/>
          <w:b/>
          <w:bCs/>
          <w:sz w:val="24"/>
          <w:szCs w:val="24"/>
        </w:rPr>
        <w:t>Procedures</w:t>
      </w:r>
    </w:p>
    <w:p w14:paraId="5F1676C5" w14:textId="0F0CFF2C" w:rsidR="00127118" w:rsidRPr="00127118" w:rsidRDefault="00127118" w:rsidP="00127118">
      <w:pPr>
        <w:rPr>
          <w:rFonts w:ascii="Montserrat" w:hAnsi="Montserrat" w:cs="Arial"/>
          <w:sz w:val="24"/>
          <w:szCs w:val="24"/>
        </w:rPr>
      </w:pPr>
      <w:r w:rsidRPr="00127118">
        <w:rPr>
          <w:rFonts w:ascii="Montserrat" w:hAnsi="Montserrat" w:cs="Arial"/>
          <w:sz w:val="24"/>
          <w:szCs w:val="24"/>
        </w:rPr>
        <w:t>All accidents, including those that do not require treatment by a doctor and/or hospital,</w:t>
      </w:r>
      <w:r w:rsidR="00AD5704">
        <w:rPr>
          <w:rFonts w:ascii="Montserrat" w:hAnsi="Montserrat" w:cs="Arial"/>
          <w:sz w:val="24"/>
          <w:szCs w:val="24"/>
        </w:rPr>
        <w:t xml:space="preserve"> </w:t>
      </w:r>
      <w:r w:rsidRPr="00127118">
        <w:rPr>
          <w:rFonts w:ascii="Montserrat" w:hAnsi="Montserrat" w:cs="Arial"/>
          <w:sz w:val="24"/>
          <w:szCs w:val="24"/>
        </w:rPr>
        <w:t>must be reported to the department director, chair, or supervisor.</w:t>
      </w:r>
    </w:p>
    <w:p w14:paraId="312D7AF4" w14:textId="77777777" w:rsidR="00AD5704" w:rsidRDefault="00127118" w:rsidP="00AD5704">
      <w:pPr>
        <w:ind w:left="720"/>
        <w:rPr>
          <w:rFonts w:ascii="Montserrat" w:hAnsi="Montserrat" w:cs="Arial"/>
          <w:sz w:val="24"/>
          <w:szCs w:val="24"/>
        </w:rPr>
      </w:pPr>
      <w:r w:rsidRPr="00AD5704">
        <w:rPr>
          <w:rFonts w:ascii="Montserrat" w:hAnsi="Montserrat" w:cs="Arial"/>
          <w:b/>
          <w:bCs/>
          <w:sz w:val="24"/>
          <w:szCs w:val="24"/>
        </w:rPr>
        <w:lastRenderedPageBreak/>
        <w:t>REQUIRED</w:t>
      </w:r>
      <w:r w:rsidRPr="00127118">
        <w:rPr>
          <w:rFonts w:ascii="Montserrat" w:hAnsi="Montserrat" w:cs="Arial"/>
          <w:sz w:val="24"/>
          <w:szCs w:val="24"/>
        </w:rPr>
        <w:t xml:space="preserve"> - The department director, chair, or supervisor is required to complete a</w:t>
      </w:r>
      <w:r w:rsidR="00AD5704">
        <w:rPr>
          <w:rFonts w:ascii="Montserrat" w:hAnsi="Montserrat" w:cs="Arial"/>
          <w:sz w:val="24"/>
          <w:szCs w:val="24"/>
        </w:rPr>
        <w:t xml:space="preserve"> </w:t>
      </w:r>
      <w:r w:rsidRPr="00127118">
        <w:rPr>
          <w:rFonts w:ascii="Montserrat" w:hAnsi="Montserrat" w:cs="Arial"/>
          <w:sz w:val="24"/>
          <w:szCs w:val="24"/>
        </w:rPr>
        <w:t>Drury University Employee’s Report of Injury setting forth the time, place, and nature</w:t>
      </w:r>
      <w:r w:rsidR="00AD5704">
        <w:rPr>
          <w:rFonts w:ascii="Montserrat" w:hAnsi="Montserrat" w:cs="Arial"/>
          <w:sz w:val="24"/>
          <w:szCs w:val="24"/>
        </w:rPr>
        <w:t xml:space="preserve"> </w:t>
      </w:r>
      <w:r w:rsidRPr="00127118">
        <w:rPr>
          <w:rFonts w:ascii="Montserrat" w:hAnsi="Montserrat" w:cs="Arial"/>
          <w:sz w:val="24"/>
          <w:szCs w:val="24"/>
        </w:rPr>
        <w:t>of the accident/injury, and the name and address of the person injured. This report</w:t>
      </w:r>
      <w:r w:rsidR="00AD5704">
        <w:rPr>
          <w:rFonts w:ascii="Montserrat" w:hAnsi="Montserrat" w:cs="Arial"/>
          <w:sz w:val="24"/>
          <w:szCs w:val="24"/>
        </w:rPr>
        <w:t xml:space="preserve"> </w:t>
      </w:r>
      <w:r w:rsidRPr="00127118">
        <w:rPr>
          <w:rFonts w:ascii="Montserrat" w:hAnsi="Montserrat" w:cs="Arial"/>
          <w:sz w:val="24"/>
          <w:szCs w:val="24"/>
        </w:rPr>
        <w:t xml:space="preserve">must be provided to Human Resources within 24 hours. Please send to </w:t>
      </w:r>
      <w:hyperlink r:id="rId30" w:history="1">
        <w:r w:rsidR="00AD5704" w:rsidRPr="004E4CC9">
          <w:rPr>
            <w:rStyle w:val="Hyperlink"/>
            <w:rFonts w:ascii="Montserrat" w:hAnsi="Montserrat" w:cs="Arial"/>
            <w:sz w:val="24"/>
            <w:szCs w:val="24"/>
          </w:rPr>
          <w:t>hr@drury.edu</w:t>
        </w:r>
      </w:hyperlink>
      <w:r w:rsidR="00AD5704">
        <w:rPr>
          <w:rFonts w:ascii="Montserrat" w:hAnsi="Montserrat" w:cs="Arial"/>
          <w:sz w:val="24"/>
          <w:szCs w:val="24"/>
        </w:rPr>
        <w:t xml:space="preserve"> </w:t>
      </w:r>
    </w:p>
    <w:p w14:paraId="75C8CDEE" w14:textId="0872A4EB" w:rsidR="00127118" w:rsidRPr="00127118" w:rsidRDefault="00AD5704" w:rsidP="00AD5704">
      <w:pPr>
        <w:rPr>
          <w:rFonts w:ascii="Montserrat" w:hAnsi="Montserrat" w:cs="Arial"/>
          <w:sz w:val="24"/>
          <w:szCs w:val="24"/>
        </w:rPr>
      </w:pPr>
      <w:r>
        <w:rPr>
          <w:rFonts w:ascii="Montserrat" w:hAnsi="Montserrat" w:cs="Arial"/>
          <w:sz w:val="24"/>
          <w:szCs w:val="24"/>
        </w:rPr>
        <w:t>T</w:t>
      </w:r>
      <w:r w:rsidR="00127118" w:rsidRPr="00127118">
        <w:rPr>
          <w:rFonts w:ascii="Montserrat" w:hAnsi="Montserrat" w:cs="Arial"/>
          <w:sz w:val="24"/>
          <w:szCs w:val="24"/>
        </w:rPr>
        <w:t>he Human Resources Department will prepare and process the information with the</w:t>
      </w:r>
      <w:r>
        <w:rPr>
          <w:rFonts w:ascii="Montserrat" w:hAnsi="Montserrat" w:cs="Arial"/>
          <w:sz w:val="24"/>
          <w:szCs w:val="24"/>
        </w:rPr>
        <w:t xml:space="preserve"> </w:t>
      </w:r>
      <w:r w:rsidR="00127118" w:rsidRPr="00127118">
        <w:rPr>
          <w:rFonts w:ascii="Montserrat" w:hAnsi="Montserrat" w:cs="Arial"/>
          <w:sz w:val="24"/>
          <w:szCs w:val="24"/>
        </w:rPr>
        <w:t>Missouri Division of Workers’ Compensation. Timely reporting is critical because claims can</w:t>
      </w:r>
      <w:r>
        <w:rPr>
          <w:rFonts w:ascii="Montserrat" w:hAnsi="Montserrat" w:cs="Arial"/>
          <w:sz w:val="24"/>
          <w:szCs w:val="24"/>
        </w:rPr>
        <w:t xml:space="preserve"> </w:t>
      </w:r>
      <w:r w:rsidR="00127118" w:rsidRPr="00127118">
        <w:rPr>
          <w:rFonts w:ascii="Montserrat" w:hAnsi="Montserrat" w:cs="Arial"/>
          <w:sz w:val="24"/>
          <w:szCs w:val="24"/>
        </w:rPr>
        <w:t>be denied if accidents and injuries are not reported to the Missouri Division of Workers’</w:t>
      </w:r>
      <w:r>
        <w:rPr>
          <w:rFonts w:ascii="Montserrat" w:hAnsi="Montserrat" w:cs="Arial"/>
          <w:sz w:val="24"/>
          <w:szCs w:val="24"/>
        </w:rPr>
        <w:t xml:space="preserve"> </w:t>
      </w:r>
      <w:r w:rsidR="00127118" w:rsidRPr="00127118">
        <w:rPr>
          <w:rFonts w:ascii="Montserrat" w:hAnsi="Montserrat" w:cs="Arial"/>
          <w:sz w:val="24"/>
          <w:szCs w:val="24"/>
        </w:rPr>
        <w:t>Compensation within the required time frame of 30 days.</w:t>
      </w:r>
    </w:p>
    <w:p w14:paraId="63487489" w14:textId="72E77DCA" w:rsidR="00127118" w:rsidRPr="00127118" w:rsidRDefault="00127118" w:rsidP="00127118">
      <w:pPr>
        <w:rPr>
          <w:rFonts w:ascii="Montserrat" w:hAnsi="Montserrat" w:cs="Arial"/>
          <w:sz w:val="24"/>
          <w:szCs w:val="24"/>
        </w:rPr>
      </w:pPr>
      <w:r w:rsidRPr="00127118">
        <w:rPr>
          <w:rFonts w:ascii="Montserrat" w:hAnsi="Montserrat" w:cs="Arial"/>
          <w:sz w:val="24"/>
          <w:szCs w:val="24"/>
        </w:rPr>
        <w:t>Drury University’s insurance carrier, as required by the Workers’ Compensation law, provides</w:t>
      </w:r>
      <w:r w:rsidR="00AD5704">
        <w:rPr>
          <w:rFonts w:ascii="Montserrat" w:hAnsi="Montserrat" w:cs="Arial"/>
          <w:sz w:val="24"/>
          <w:szCs w:val="24"/>
        </w:rPr>
        <w:t xml:space="preserve"> </w:t>
      </w:r>
      <w:r w:rsidRPr="00127118">
        <w:rPr>
          <w:rFonts w:ascii="Montserrat" w:hAnsi="Montserrat" w:cs="Arial"/>
          <w:sz w:val="24"/>
          <w:szCs w:val="24"/>
        </w:rPr>
        <w:t>compensation. Our insurance carrier is Travelers Insurance.</w:t>
      </w:r>
    </w:p>
    <w:p w14:paraId="2892FE9E" w14:textId="28DC1E2C" w:rsidR="00127118" w:rsidRPr="00127118" w:rsidRDefault="00127118" w:rsidP="00127118">
      <w:pPr>
        <w:rPr>
          <w:rFonts w:ascii="Montserrat" w:hAnsi="Montserrat" w:cs="Arial"/>
          <w:sz w:val="24"/>
          <w:szCs w:val="24"/>
        </w:rPr>
      </w:pPr>
      <w:r w:rsidRPr="00127118">
        <w:rPr>
          <w:rFonts w:ascii="Montserrat" w:hAnsi="Montserrat" w:cs="Arial"/>
          <w:sz w:val="24"/>
          <w:szCs w:val="24"/>
        </w:rPr>
        <w:t>If an employee requires transportation to the medical provider, an ambulance is required.</w:t>
      </w:r>
      <w:r w:rsidR="00AD5704">
        <w:rPr>
          <w:rFonts w:ascii="Montserrat" w:hAnsi="Montserrat" w:cs="Arial"/>
          <w:sz w:val="24"/>
          <w:szCs w:val="24"/>
        </w:rPr>
        <w:t xml:space="preserve"> </w:t>
      </w:r>
      <w:r w:rsidRPr="00127118">
        <w:rPr>
          <w:rFonts w:ascii="Montserrat" w:hAnsi="Montserrat" w:cs="Arial"/>
          <w:sz w:val="24"/>
          <w:szCs w:val="24"/>
        </w:rPr>
        <w:t>Arrangements must be coordinated with Drury University’s Security and Safety office for</w:t>
      </w:r>
      <w:r w:rsidR="00AD5704">
        <w:rPr>
          <w:rFonts w:ascii="Montserrat" w:hAnsi="Montserrat" w:cs="Arial"/>
          <w:sz w:val="24"/>
          <w:szCs w:val="24"/>
        </w:rPr>
        <w:t xml:space="preserve"> </w:t>
      </w:r>
      <w:r w:rsidRPr="00127118">
        <w:rPr>
          <w:rFonts w:ascii="Montserrat" w:hAnsi="Montserrat" w:cs="Arial"/>
          <w:sz w:val="24"/>
          <w:szCs w:val="24"/>
        </w:rPr>
        <w:t>accidents and injuries on the Springfield Campus by calling x7911.</w:t>
      </w:r>
    </w:p>
    <w:p w14:paraId="4DE83C23" w14:textId="0BC46566" w:rsidR="00127118" w:rsidRDefault="00127118" w:rsidP="00127118">
      <w:pPr>
        <w:rPr>
          <w:rFonts w:ascii="Montserrat" w:hAnsi="Montserrat" w:cs="Arial"/>
          <w:sz w:val="24"/>
          <w:szCs w:val="24"/>
        </w:rPr>
      </w:pPr>
      <w:r w:rsidRPr="00127118">
        <w:rPr>
          <w:rFonts w:ascii="Montserrat" w:hAnsi="Montserrat" w:cs="Arial"/>
          <w:sz w:val="24"/>
          <w:szCs w:val="24"/>
        </w:rPr>
        <w:t>Approved provider information is maintained and distributed by the Human Resources</w:t>
      </w:r>
      <w:r w:rsidR="00AD5704">
        <w:rPr>
          <w:rFonts w:ascii="Montserrat" w:hAnsi="Montserrat" w:cs="Arial"/>
          <w:sz w:val="24"/>
          <w:szCs w:val="24"/>
        </w:rPr>
        <w:t xml:space="preserve"> </w:t>
      </w:r>
      <w:r w:rsidRPr="00127118">
        <w:rPr>
          <w:rFonts w:ascii="Montserrat" w:hAnsi="Montserrat" w:cs="Arial"/>
          <w:sz w:val="24"/>
          <w:szCs w:val="24"/>
        </w:rPr>
        <w:t>Department. Our primary approved provider is Cox North Occupational Medicine located</w:t>
      </w:r>
      <w:r w:rsidR="00AD5704">
        <w:rPr>
          <w:rFonts w:ascii="Montserrat" w:hAnsi="Montserrat" w:cs="Arial"/>
          <w:sz w:val="24"/>
          <w:szCs w:val="24"/>
        </w:rPr>
        <w:t xml:space="preserve"> </w:t>
      </w:r>
      <w:r w:rsidRPr="00127118">
        <w:rPr>
          <w:rFonts w:ascii="Montserrat" w:hAnsi="Montserrat" w:cs="Arial"/>
          <w:sz w:val="24"/>
          <w:szCs w:val="24"/>
        </w:rPr>
        <w:t xml:space="preserve">at 1499 N </w:t>
      </w:r>
      <w:proofErr w:type="spellStart"/>
      <w:r w:rsidRPr="00127118">
        <w:rPr>
          <w:rFonts w:ascii="Montserrat" w:hAnsi="Montserrat" w:cs="Arial"/>
          <w:sz w:val="24"/>
          <w:szCs w:val="24"/>
        </w:rPr>
        <w:t>Robberson</w:t>
      </w:r>
      <w:proofErr w:type="spellEnd"/>
      <w:r w:rsidRPr="00127118">
        <w:rPr>
          <w:rFonts w:ascii="Montserrat" w:hAnsi="Montserrat" w:cs="Arial"/>
          <w:sz w:val="24"/>
          <w:szCs w:val="24"/>
        </w:rPr>
        <w:t xml:space="preserve"> Ave in Springfield. </w:t>
      </w:r>
      <w:r>
        <w:rPr>
          <w:rFonts w:ascii="Montserrat" w:hAnsi="Montserrat" w:cs="Arial"/>
          <w:sz w:val="24"/>
          <w:szCs w:val="24"/>
        </w:rPr>
        <w:br w:type="page"/>
      </w:r>
    </w:p>
    <w:p w14:paraId="166920F5" w14:textId="477601B8" w:rsidR="00F67006" w:rsidRPr="00127118" w:rsidRDefault="00127118" w:rsidP="00F67006">
      <w:pPr>
        <w:rPr>
          <w:rFonts w:ascii="Montserrat" w:hAnsi="Montserrat" w:cs="Arial"/>
          <w:sz w:val="24"/>
          <w:szCs w:val="24"/>
        </w:rPr>
      </w:pPr>
      <w:r>
        <w:rPr>
          <w:rFonts w:ascii="Montserrat" w:hAnsi="Montserrat" w:cs="Arial"/>
          <w:b/>
          <w:bCs/>
          <w:color w:val="BA0C2F"/>
          <w:sz w:val="28"/>
          <w:szCs w:val="28"/>
        </w:rPr>
        <w:lastRenderedPageBreak/>
        <w:t>XI</w:t>
      </w:r>
      <w:r w:rsidR="00A657B5">
        <w:rPr>
          <w:rFonts w:ascii="Montserrat" w:hAnsi="Montserrat" w:cs="Arial"/>
          <w:b/>
          <w:bCs/>
          <w:color w:val="BA0C2F"/>
          <w:sz w:val="28"/>
          <w:szCs w:val="28"/>
        </w:rPr>
        <w:t>V</w:t>
      </w:r>
      <w:r w:rsidR="00F67006" w:rsidRPr="00F67006">
        <w:rPr>
          <w:rFonts w:ascii="Montserrat" w:hAnsi="Montserrat" w:cs="Arial"/>
          <w:b/>
          <w:bCs/>
          <w:color w:val="BA0C2F"/>
          <w:sz w:val="28"/>
          <w:szCs w:val="28"/>
        </w:rPr>
        <w:t>. STUDENT STAFF RECOGNITION</w:t>
      </w:r>
    </w:p>
    <w:p w14:paraId="158D4E81" w14:textId="77777777" w:rsidR="00F67006" w:rsidRPr="00F67006" w:rsidRDefault="00F67006" w:rsidP="00F67006">
      <w:pPr>
        <w:rPr>
          <w:rFonts w:ascii="Montserrat" w:hAnsi="Montserrat" w:cs="Arial"/>
          <w:sz w:val="24"/>
          <w:szCs w:val="24"/>
        </w:rPr>
      </w:pPr>
    </w:p>
    <w:p w14:paraId="5A221F29" w14:textId="77777777" w:rsidR="00F67006" w:rsidRPr="00F67006" w:rsidRDefault="00F67006" w:rsidP="00F67006">
      <w:pPr>
        <w:spacing w:after="0"/>
        <w:rPr>
          <w:rFonts w:ascii="Montserrat" w:hAnsi="Montserrat" w:cs="Arial"/>
          <w:sz w:val="24"/>
          <w:szCs w:val="24"/>
        </w:rPr>
      </w:pPr>
      <w:r w:rsidRPr="00F67006">
        <w:rPr>
          <w:rFonts w:ascii="Montserrat" w:hAnsi="Montserrat" w:cs="Arial"/>
          <w:sz w:val="24"/>
          <w:szCs w:val="24"/>
        </w:rPr>
        <w:t>In order to recognize the valuable contributions of our student staff members, Drury</w:t>
      </w:r>
    </w:p>
    <w:p w14:paraId="5C6D3891" w14:textId="227B4500" w:rsidR="00F67006" w:rsidRPr="00F67006" w:rsidRDefault="00F67006" w:rsidP="00F67006">
      <w:pPr>
        <w:spacing w:after="0"/>
        <w:rPr>
          <w:rFonts w:ascii="Montserrat" w:hAnsi="Montserrat" w:cs="Arial"/>
          <w:sz w:val="24"/>
          <w:szCs w:val="24"/>
        </w:rPr>
      </w:pPr>
      <w:r w:rsidRPr="00F67006">
        <w:rPr>
          <w:rFonts w:ascii="Montserrat" w:hAnsi="Montserrat" w:cs="Arial"/>
          <w:sz w:val="24"/>
          <w:szCs w:val="24"/>
        </w:rPr>
        <w:t>participates in National Student Employment Week. National Student Employment Week</w:t>
      </w:r>
      <w:r>
        <w:rPr>
          <w:rFonts w:ascii="Montserrat" w:hAnsi="Montserrat" w:cs="Arial"/>
          <w:sz w:val="24"/>
          <w:szCs w:val="24"/>
        </w:rPr>
        <w:t xml:space="preserve"> </w:t>
      </w:r>
      <w:r w:rsidRPr="00F67006">
        <w:rPr>
          <w:rFonts w:ascii="Montserrat" w:hAnsi="Montserrat" w:cs="Arial"/>
          <w:sz w:val="24"/>
          <w:szCs w:val="24"/>
        </w:rPr>
        <w:t>is the second full week of April each year.</w:t>
      </w:r>
    </w:p>
    <w:p w14:paraId="0CB1E0BD" w14:textId="77777777" w:rsidR="00F67006" w:rsidRDefault="00F67006" w:rsidP="00F67006">
      <w:pPr>
        <w:spacing w:after="0"/>
        <w:rPr>
          <w:rFonts w:ascii="Montserrat" w:hAnsi="Montserrat" w:cs="Arial"/>
          <w:sz w:val="24"/>
          <w:szCs w:val="24"/>
        </w:rPr>
      </w:pPr>
    </w:p>
    <w:p w14:paraId="1C92652B" w14:textId="2EFD94D9" w:rsidR="00F67006" w:rsidRDefault="00F67006" w:rsidP="00F67006">
      <w:pPr>
        <w:spacing w:after="0"/>
        <w:rPr>
          <w:rFonts w:ascii="Montserrat" w:hAnsi="Montserrat" w:cs="Arial"/>
          <w:sz w:val="24"/>
          <w:szCs w:val="24"/>
        </w:rPr>
      </w:pPr>
      <w:r w:rsidRPr="00F67006">
        <w:rPr>
          <w:rFonts w:ascii="Montserrat" w:hAnsi="Montserrat" w:cs="Arial"/>
          <w:sz w:val="24"/>
          <w:szCs w:val="24"/>
        </w:rPr>
        <w:t>Human Resources partners with the Career Planning &amp; Development department to provide</w:t>
      </w:r>
      <w:r>
        <w:rPr>
          <w:rFonts w:ascii="Montserrat" w:hAnsi="Montserrat" w:cs="Arial"/>
          <w:sz w:val="24"/>
          <w:szCs w:val="24"/>
        </w:rPr>
        <w:t xml:space="preserve"> </w:t>
      </w:r>
      <w:r w:rsidRPr="00F67006">
        <w:rPr>
          <w:rFonts w:ascii="Montserrat" w:hAnsi="Montserrat" w:cs="Arial"/>
          <w:sz w:val="24"/>
          <w:szCs w:val="24"/>
        </w:rPr>
        <w:t>professional development programming activities for student staff members. The sessions</w:t>
      </w:r>
      <w:r>
        <w:rPr>
          <w:rFonts w:ascii="Montserrat" w:hAnsi="Montserrat" w:cs="Arial"/>
          <w:sz w:val="24"/>
          <w:szCs w:val="24"/>
        </w:rPr>
        <w:t xml:space="preserve"> </w:t>
      </w:r>
      <w:r w:rsidRPr="00F67006">
        <w:rPr>
          <w:rFonts w:ascii="Montserrat" w:hAnsi="Montserrat" w:cs="Arial"/>
          <w:sz w:val="24"/>
          <w:szCs w:val="24"/>
        </w:rPr>
        <w:t xml:space="preserve">are open to all students, </w:t>
      </w:r>
      <w:r>
        <w:rPr>
          <w:rFonts w:ascii="Montserrat" w:hAnsi="Montserrat" w:cs="Arial"/>
          <w:sz w:val="24"/>
          <w:szCs w:val="24"/>
        </w:rPr>
        <w:t>and</w:t>
      </w:r>
      <w:r w:rsidRPr="00F67006">
        <w:rPr>
          <w:rFonts w:ascii="Montserrat" w:hAnsi="Montserrat" w:cs="Arial"/>
          <w:sz w:val="24"/>
          <w:szCs w:val="24"/>
        </w:rPr>
        <w:t xml:space="preserve"> supervisors are encouraged to send student staff members “on</w:t>
      </w:r>
      <w:r>
        <w:rPr>
          <w:rFonts w:ascii="Montserrat" w:hAnsi="Montserrat" w:cs="Arial"/>
          <w:sz w:val="24"/>
          <w:szCs w:val="24"/>
        </w:rPr>
        <w:t xml:space="preserve"> </w:t>
      </w:r>
      <w:r w:rsidRPr="00F67006">
        <w:rPr>
          <w:rFonts w:ascii="Montserrat" w:hAnsi="Montserrat" w:cs="Arial"/>
          <w:sz w:val="24"/>
          <w:szCs w:val="24"/>
        </w:rPr>
        <w:t>the clock” as a token of appreciation for their contributions.</w:t>
      </w:r>
    </w:p>
    <w:p w14:paraId="7C7F951C" w14:textId="77777777" w:rsidR="00F67006" w:rsidRPr="00F67006" w:rsidRDefault="00F67006" w:rsidP="00F67006">
      <w:pPr>
        <w:spacing w:after="0"/>
        <w:rPr>
          <w:rFonts w:ascii="Montserrat" w:hAnsi="Montserrat" w:cs="Arial"/>
          <w:sz w:val="24"/>
          <w:szCs w:val="24"/>
        </w:rPr>
      </w:pPr>
    </w:p>
    <w:p w14:paraId="59803094" w14:textId="6F60BE68" w:rsidR="00F67006" w:rsidRPr="00F67006" w:rsidRDefault="00F67006" w:rsidP="00F67006">
      <w:pPr>
        <w:spacing w:after="0"/>
        <w:rPr>
          <w:rFonts w:ascii="Montserrat" w:hAnsi="Montserrat" w:cs="Arial"/>
          <w:sz w:val="24"/>
          <w:szCs w:val="24"/>
        </w:rPr>
      </w:pPr>
      <w:r w:rsidRPr="00F67006">
        <w:rPr>
          <w:rFonts w:ascii="Montserrat" w:hAnsi="Montserrat" w:cs="Arial"/>
          <w:sz w:val="24"/>
          <w:szCs w:val="24"/>
        </w:rPr>
        <w:t>As part of National Student Employment Week, supervisors have the opportunity to</w:t>
      </w:r>
    </w:p>
    <w:p w14:paraId="21B9EECE" w14:textId="15C6D818" w:rsidR="00213622" w:rsidRDefault="00F67006" w:rsidP="00F67006">
      <w:pPr>
        <w:spacing w:after="0"/>
        <w:rPr>
          <w:rFonts w:ascii="Montserrat" w:hAnsi="Montserrat" w:cs="Arial"/>
          <w:sz w:val="24"/>
          <w:szCs w:val="24"/>
        </w:rPr>
      </w:pPr>
      <w:r w:rsidRPr="00F67006">
        <w:rPr>
          <w:rFonts w:ascii="Montserrat" w:hAnsi="Montserrat" w:cs="Arial"/>
          <w:sz w:val="24"/>
          <w:szCs w:val="24"/>
        </w:rPr>
        <w:t>nominate one of their student staff members as Student Employee of the Year. The winner</w:t>
      </w:r>
      <w:r>
        <w:rPr>
          <w:rFonts w:ascii="Montserrat" w:hAnsi="Montserrat" w:cs="Arial"/>
          <w:sz w:val="24"/>
          <w:szCs w:val="24"/>
        </w:rPr>
        <w:t xml:space="preserve"> </w:t>
      </w:r>
      <w:r w:rsidRPr="00F67006">
        <w:rPr>
          <w:rFonts w:ascii="Montserrat" w:hAnsi="Montserrat" w:cs="Arial"/>
          <w:sz w:val="24"/>
          <w:szCs w:val="24"/>
        </w:rPr>
        <w:t xml:space="preserve">of Drury’s student employee of the year award </w:t>
      </w:r>
      <w:r>
        <w:rPr>
          <w:rFonts w:ascii="Montserrat" w:hAnsi="Montserrat" w:cs="Arial"/>
          <w:sz w:val="24"/>
          <w:szCs w:val="24"/>
        </w:rPr>
        <w:t>is</w:t>
      </w:r>
      <w:r w:rsidRPr="00F67006">
        <w:rPr>
          <w:rFonts w:ascii="Montserrat" w:hAnsi="Montserrat" w:cs="Arial"/>
          <w:sz w:val="24"/>
          <w:szCs w:val="24"/>
        </w:rPr>
        <w:t xml:space="preserve"> announced during the Drury Awards</w:t>
      </w:r>
      <w:r>
        <w:rPr>
          <w:rFonts w:ascii="Montserrat" w:hAnsi="Montserrat" w:cs="Arial"/>
          <w:sz w:val="24"/>
          <w:szCs w:val="24"/>
        </w:rPr>
        <w:t xml:space="preserve"> </w:t>
      </w:r>
      <w:r w:rsidRPr="00F67006">
        <w:rPr>
          <w:rFonts w:ascii="Montserrat" w:hAnsi="Montserrat" w:cs="Arial"/>
          <w:sz w:val="24"/>
          <w:szCs w:val="24"/>
        </w:rPr>
        <w:t xml:space="preserve">Ceremony held the first week in May each year. </w:t>
      </w:r>
    </w:p>
    <w:p w14:paraId="72956C7E" w14:textId="77777777" w:rsidR="00A657B5" w:rsidRDefault="00A657B5" w:rsidP="00F67006">
      <w:pPr>
        <w:spacing w:after="0"/>
        <w:rPr>
          <w:rFonts w:ascii="Montserrat" w:hAnsi="Montserrat" w:cs="Arial"/>
          <w:sz w:val="24"/>
          <w:szCs w:val="24"/>
        </w:rPr>
      </w:pPr>
    </w:p>
    <w:p w14:paraId="0C7FFA0D" w14:textId="77777777" w:rsidR="00A657B5" w:rsidRDefault="00A657B5" w:rsidP="00F67006">
      <w:pPr>
        <w:spacing w:after="0"/>
        <w:rPr>
          <w:rFonts w:ascii="Montserrat" w:hAnsi="Montserrat" w:cs="Arial"/>
          <w:sz w:val="24"/>
          <w:szCs w:val="24"/>
        </w:rPr>
      </w:pPr>
    </w:p>
    <w:p w14:paraId="70039815" w14:textId="2362C6CC" w:rsidR="00A657B5" w:rsidRDefault="00A657B5" w:rsidP="00F67006">
      <w:pPr>
        <w:spacing w:after="0"/>
        <w:rPr>
          <w:rFonts w:ascii="Montserrat" w:hAnsi="Montserrat" w:cs="Arial"/>
          <w:b/>
          <w:bCs/>
          <w:sz w:val="24"/>
          <w:szCs w:val="24"/>
        </w:rPr>
      </w:pPr>
      <w:r>
        <w:rPr>
          <w:rFonts w:ascii="Montserrat" w:hAnsi="Montserrat" w:cs="Arial"/>
          <w:b/>
          <w:bCs/>
          <w:sz w:val="24"/>
          <w:szCs w:val="24"/>
        </w:rPr>
        <w:t>Remember, you are an important member of the University, of the department where you serve, and of our overall staff on campus. We appreciate you!</w:t>
      </w:r>
    </w:p>
    <w:p w14:paraId="577B34A4" w14:textId="77777777" w:rsidR="00A657B5" w:rsidRDefault="00A657B5" w:rsidP="00F67006">
      <w:pPr>
        <w:spacing w:after="0"/>
        <w:rPr>
          <w:rFonts w:ascii="Montserrat" w:hAnsi="Montserrat" w:cs="Arial"/>
          <w:b/>
          <w:bCs/>
          <w:sz w:val="24"/>
          <w:szCs w:val="24"/>
        </w:rPr>
      </w:pPr>
    </w:p>
    <w:p w14:paraId="293BE6D2" w14:textId="77777777" w:rsidR="00FD7607" w:rsidRDefault="00FD7607" w:rsidP="00F67006">
      <w:pPr>
        <w:spacing w:after="0"/>
        <w:rPr>
          <w:rFonts w:ascii="Montserrat" w:hAnsi="Montserrat" w:cs="Arial"/>
          <w:b/>
          <w:bCs/>
          <w:sz w:val="24"/>
          <w:szCs w:val="24"/>
        </w:rPr>
      </w:pPr>
    </w:p>
    <w:p w14:paraId="3EFF7CC0" w14:textId="77777777" w:rsidR="00FD7607" w:rsidRDefault="00FD7607" w:rsidP="00F67006">
      <w:pPr>
        <w:spacing w:after="0"/>
        <w:rPr>
          <w:rFonts w:ascii="Montserrat" w:hAnsi="Montserrat" w:cs="Arial"/>
          <w:b/>
          <w:bCs/>
          <w:sz w:val="24"/>
          <w:szCs w:val="24"/>
        </w:rPr>
      </w:pPr>
    </w:p>
    <w:p w14:paraId="3F039CE9" w14:textId="77777777" w:rsidR="00FD7607" w:rsidRDefault="00FD7607" w:rsidP="00F67006">
      <w:pPr>
        <w:spacing w:after="0"/>
        <w:rPr>
          <w:rFonts w:ascii="Montserrat" w:hAnsi="Montserrat" w:cs="Arial"/>
          <w:b/>
          <w:bCs/>
          <w:sz w:val="24"/>
          <w:szCs w:val="24"/>
        </w:rPr>
      </w:pPr>
    </w:p>
    <w:p w14:paraId="1A071530" w14:textId="14CDDD69" w:rsidR="00FD7607" w:rsidRPr="00FD7607" w:rsidRDefault="00FD7607" w:rsidP="00FD7607">
      <w:pPr>
        <w:spacing w:after="0"/>
        <w:jc w:val="center"/>
        <w:rPr>
          <w:noProof/>
          <w:sz w:val="72"/>
          <w:szCs w:val="72"/>
        </w:rPr>
      </w:pPr>
      <w:r w:rsidRPr="00FD7607">
        <w:rPr>
          <w:rFonts w:ascii="Montserrat" w:hAnsi="Montserrat" w:cs="Arial"/>
          <w:b/>
          <w:bCs/>
          <w:color w:val="BA0C2F"/>
          <w:sz w:val="72"/>
          <w:szCs w:val="72"/>
        </w:rPr>
        <w:t>WELCOME TO</w:t>
      </w:r>
    </w:p>
    <w:p w14:paraId="325584B7" w14:textId="7C3EC54B" w:rsidR="00FD7607" w:rsidRPr="00FD7607" w:rsidRDefault="00FD7607" w:rsidP="00FD7607">
      <w:pPr>
        <w:spacing w:after="0"/>
        <w:jc w:val="center"/>
        <w:rPr>
          <w:noProof/>
          <w:sz w:val="72"/>
          <w:szCs w:val="72"/>
        </w:rPr>
      </w:pPr>
      <w:r w:rsidRPr="00FD7607">
        <w:rPr>
          <w:noProof/>
          <w:sz w:val="72"/>
          <w:szCs w:val="72"/>
        </w:rPr>
        <w:drawing>
          <wp:inline distT="0" distB="0" distL="0" distR="0" wp14:anchorId="5D8FCBBE" wp14:editId="3810E861">
            <wp:extent cx="6492240" cy="900625"/>
            <wp:effectExtent l="0" t="0" r="3810" b="0"/>
            <wp:docPr id="1387726256" name="Picture 1387726256" descr="A picture containing text, logo, font,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726256" name="Picture 1387726256" descr="A picture containing text, logo, font, symbol&#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92240" cy="900625"/>
                    </a:xfrm>
                    <a:prstGeom prst="rect">
                      <a:avLst/>
                    </a:prstGeom>
                    <a:noFill/>
                    <a:ln>
                      <a:noFill/>
                    </a:ln>
                  </pic:spPr>
                </pic:pic>
              </a:graphicData>
            </a:graphic>
          </wp:inline>
        </w:drawing>
      </w:r>
      <w:r w:rsidRPr="00FD7607">
        <w:rPr>
          <w:rFonts w:ascii="Montserrat" w:hAnsi="Montserrat" w:cs="Arial"/>
          <w:b/>
          <w:bCs/>
          <w:color w:val="BA0C2F"/>
          <w:sz w:val="72"/>
          <w:szCs w:val="72"/>
        </w:rPr>
        <w:t xml:space="preserve"> STUDENT EMPLOYMENT!</w:t>
      </w:r>
    </w:p>
    <w:p w14:paraId="75C75D25" w14:textId="15D12D5C" w:rsidR="00FD7607" w:rsidRPr="00A657B5" w:rsidRDefault="00FD7607" w:rsidP="00F67006">
      <w:pPr>
        <w:spacing w:after="0"/>
        <w:rPr>
          <w:rFonts w:ascii="Montserrat" w:hAnsi="Montserrat" w:cs="Arial"/>
          <w:b/>
          <w:bCs/>
          <w:sz w:val="24"/>
          <w:szCs w:val="24"/>
        </w:rPr>
      </w:pPr>
    </w:p>
    <w:sectPr w:rsidR="00FD7607" w:rsidRPr="00A657B5" w:rsidSect="00334EBA">
      <w:footerReference w:type="default" r:id="rId32"/>
      <w:pgSz w:w="12240" w:h="15840"/>
      <w:pgMar w:top="1008" w:right="1008" w:bottom="1008" w:left="100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35369" w14:textId="77777777" w:rsidR="00334EBA" w:rsidRDefault="00334EBA" w:rsidP="00334EBA">
      <w:pPr>
        <w:spacing w:after="0" w:line="240" w:lineRule="auto"/>
      </w:pPr>
      <w:r>
        <w:separator/>
      </w:r>
    </w:p>
  </w:endnote>
  <w:endnote w:type="continuationSeparator" w:id="0">
    <w:p w14:paraId="7FD042C0" w14:textId="77777777" w:rsidR="00334EBA" w:rsidRDefault="00334EBA" w:rsidP="0033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118362"/>
      <w:docPartObj>
        <w:docPartGallery w:val="Page Numbers (Bottom of Page)"/>
        <w:docPartUnique/>
      </w:docPartObj>
    </w:sdtPr>
    <w:sdtEndPr>
      <w:rPr>
        <w:noProof/>
      </w:rPr>
    </w:sdtEndPr>
    <w:sdtContent>
      <w:p w14:paraId="6FB27D82" w14:textId="176816B5" w:rsidR="00334EBA" w:rsidRDefault="00334E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B416EC" w14:textId="77777777" w:rsidR="00334EBA" w:rsidRDefault="00334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0447" w14:textId="77777777" w:rsidR="00334EBA" w:rsidRDefault="00334EBA" w:rsidP="00334EBA">
      <w:pPr>
        <w:spacing w:after="0" w:line="240" w:lineRule="auto"/>
      </w:pPr>
      <w:r>
        <w:separator/>
      </w:r>
    </w:p>
  </w:footnote>
  <w:footnote w:type="continuationSeparator" w:id="0">
    <w:p w14:paraId="5A4DBF14" w14:textId="77777777" w:rsidR="00334EBA" w:rsidRDefault="00334EBA" w:rsidP="00334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0D6"/>
    <w:multiLevelType w:val="hybridMultilevel"/>
    <w:tmpl w:val="8A822C3C"/>
    <w:lvl w:ilvl="0" w:tplc="0409000F">
      <w:start w:val="1"/>
      <w:numFmt w:val="decimal"/>
      <w:lvlText w:val="%1."/>
      <w:lvlJc w:val="left"/>
      <w:pPr>
        <w:ind w:left="720" w:hanging="360"/>
      </w:pPr>
    </w:lvl>
    <w:lvl w:ilvl="1" w:tplc="8328081A">
      <w:numFmt w:val="bullet"/>
      <w:lvlText w:val="•"/>
      <w:lvlJc w:val="left"/>
      <w:pPr>
        <w:ind w:left="1800" w:hanging="720"/>
      </w:pPr>
      <w:rPr>
        <w:rFonts w:ascii="Montserrat" w:eastAsiaTheme="minorHAnsi" w:hAnsi="Montserrat"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F2B29"/>
    <w:multiLevelType w:val="hybridMultilevel"/>
    <w:tmpl w:val="21201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C09F2"/>
    <w:multiLevelType w:val="hybridMultilevel"/>
    <w:tmpl w:val="8F869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510E6"/>
    <w:multiLevelType w:val="hybridMultilevel"/>
    <w:tmpl w:val="E66AFF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079F5"/>
    <w:multiLevelType w:val="hybridMultilevel"/>
    <w:tmpl w:val="079C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B2357"/>
    <w:multiLevelType w:val="hybridMultilevel"/>
    <w:tmpl w:val="0016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E17C8"/>
    <w:multiLevelType w:val="hybridMultilevel"/>
    <w:tmpl w:val="E4FE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36088"/>
    <w:multiLevelType w:val="hybridMultilevel"/>
    <w:tmpl w:val="18E21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94A6F"/>
    <w:multiLevelType w:val="hybridMultilevel"/>
    <w:tmpl w:val="16F638E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644939"/>
    <w:multiLevelType w:val="hybridMultilevel"/>
    <w:tmpl w:val="9A9A7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15ECA"/>
    <w:multiLevelType w:val="hybridMultilevel"/>
    <w:tmpl w:val="649E83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E596D"/>
    <w:multiLevelType w:val="hybridMultilevel"/>
    <w:tmpl w:val="C7E0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31B5C"/>
    <w:multiLevelType w:val="hybridMultilevel"/>
    <w:tmpl w:val="7C1E1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E7A4E"/>
    <w:multiLevelType w:val="hybridMultilevel"/>
    <w:tmpl w:val="CB6C7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B5170"/>
    <w:multiLevelType w:val="hybridMultilevel"/>
    <w:tmpl w:val="B8C2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E4AB1"/>
    <w:multiLevelType w:val="hybridMultilevel"/>
    <w:tmpl w:val="416A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3"/>
  </w:num>
  <w:num w:numId="5">
    <w:abstractNumId w:val="8"/>
  </w:num>
  <w:num w:numId="6">
    <w:abstractNumId w:val="0"/>
  </w:num>
  <w:num w:numId="7">
    <w:abstractNumId w:val="4"/>
  </w:num>
  <w:num w:numId="8">
    <w:abstractNumId w:val="9"/>
  </w:num>
  <w:num w:numId="9">
    <w:abstractNumId w:val="1"/>
  </w:num>
  <w:num w:numId="10">
    <w:abstractNumId w:val="6"/>
  </w:num>
  <w:num w:numId="11">
    <w:abstractNumId w:val="12"/>
  </w:num>
  <w:num w:numId="12">
    <w:abstractNumId w:val="7"/>
  </w:num>
  <w:num w:numId="13">
    <w:abstractNumId w:val="13"/>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37"/>
    <w:rsid w:val="000143D9"/>
    <w:rsid w:val="000F323F"/>
    <w:rsid w:val="0012468E"/>
    <w:rsid w:val="00127118"/>
    <w:rsid w:val="00195138"/>
    <w:rsid w:val="001E1F3B"/>
    <w:rsid w:val="00200D4D"/>
    <w:rsid w:val="00213622"/>
    <w:rsid w:val="00262AB6"/>
    <w:rsid w:val="00317D91"/>
    <w:rsid w:val="00334EBA"/>
    <w:rsid w:val="00345D08"/>
    <w:rsid w:val="00370115"/>
    <w:rsid w:val="00374671"/>
    <w:rsid w:val="0038318A"/>
    <w:rsid w:val="00456872"/>
    <w:rsid w:val="00476238"/>
    <w:rsid w:val="005140EE"/>
    <w:rsid w:val="00542DD2"/>
    <w:rsid w:val="005C1282"/>
    <w:rsid w:val="00717DCA"/>
    <w:rsid w:val="0078193D"/>
    <w:rsid w:val="0085738F"/>
    <w:rsid w:val="0087539A"/>
    <w:rsid w:val="008A5FCB"/>
    <w:rsid w:val="00A657B5"/>
    <w:rsid w:val="00A760FB"/>
    <w:rsid w:val="00AC40EB"/>
    <w:rsid w:val="00AD5704"/>
    <w:rsid w:val="00AF76D1"/>
    <w:rsid w:val="00B2741B"/>
    <w:rsid w:val="00B40928"/>
    <w:rsid w:val="00B73037"/>
    <w:rsid w:val="00C6009C"/>
    <w:rsid w:val="00D572F0"/>
    <w:rsid w:val="00D87300"/>
    <w:rsid w:val="00DD168A"/>
    <w:rsid w:val="00DD46E6"/>
    <w:rsid w:val="00DF39AA"/>
    <w:rsid w:val="00E1556C"/>
    <w:rsid w:val="00E47F2C"/>
    <w:rsid w:val="00F66267"/>
    <w:rsid w:val="00F67006"/>
    <w:rsid w:val="00FA0F5C"/>
    <w:rsid w:val="00FB49E7"/>
    <w:rsid w:val="00FD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B4362B"/>
  <w15:chartTrackingRefBased/>
  <w15:docId w15:val="{6123E03F-A71C-4230-8EC7-8BD68C7E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37"/>
    <w:pPr>
      <w:ind w:left="720"/>
      <w:contextualSpacing/>
    </w:pPr>
  </w:style>
  <w:style w:type="character" w:styleId="Hyperlink">
    <w:name w:val="Hyperlink"/>
    <w:basedOn w:val="DefaultParagraphFont"/>
    <w:uiPriority w:val="99"/>
    <w:unhideWhenUsed/>
    <w:rsid w:val="001E1F3B"/>
    <w:rPr>
      <w:color w:val="0563C1" w:themeColor="hyperlink"/>
      <w:u w:val="single"/>
    </w:rPr>
  </w:style>
  <w:style w:type="character" w:styleId="UnresolvedMention">
    <w:name w:val="Unresolved Mention"/>
    <w:basedOn w:val="DefaultParagraphFont"/>
    <w:uiPriority w:val="99"/>
    <w:semiHidden/>
    <w:unhideWhenUsed/>
    <w:rsid w:val="001E1F3B"/>
    <w:rPr>
      <w:color w:val="605E5C"/>
      <w:shd w:val="clear" w:color="auto" w:fill="E1DFDD"/>
    </w:rPr>
  </w:style>
  <w:style w:type="paragraph" w:styleId="Header">
    <w:name w:val="header"/>
    <w:basedOn w:val="Normal"/>
    <w:link w:val="HeaderChar"/>
    <w:uiPriority w:val="99"/>
    <w:unhideWhenUsed/>
    <w:rsid w:val="00334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EBA"/>
  </w:style>
  <w:style w:type="paragraph" w:styleId="Footer">
    <w:name w:val="footer"/>
    <w:basedOn w:val="Normal"/>
    <w:link w:val="FooterChar"/>
    <w:uiPriority w:val="99"/>
    <w:unhideWhenUsed/>
    <w:rsid w:val="00334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EBA"/>
  </w:style>
  <w:style w:type="character" w:styleId="CommentReference">
    <w:name w:val="annotation reference"/>
    <w:basedOn w:val="DefaultParagraphFont"/>
    <w:uiPriority w:val="99"/>
    <w:semiHidden/>
    <w:unhideWhenUsed/>
    <w:rsid w:val="00DD168A"/>
    <w:rPr>
      <w:sz w:val="16"/>
      <w:szCs w:val="16"/>
    </w:rPr>
  </w:style>
  <w:style w:type="paragraph" w:styleId="CommentText">
    <w:name w:val="annotation text"/>
    <w:basedOn w:val="Normal"/>
    <w:link w:val="CommentTextChar"/>
    <w:uiPriority w:val="99"/>
    <w:unhideWhenUsed/>
    <w:rsid w:val="00DD168A"/>
    <w:pPr>
      <w:spacing w:line="240" w:lineRule="auto"/>
    </w:pPr>
    <w:rPr>
      <w:sz w:val="20"/>
      <w:szCs w:val="20"/>
    </w:rPr>
  </w:style>
  <w:style w:type="character" w:customStyle="1" w:styleId="CommentTextChar">
    <w:name w:val="Comment Text Char"/>
    <w:basedOn w:val="DefaultParagraphFont"/>
    <w:link w:val="CommentText"/>
    <w:uiPriority w:val="99"/>
    <w:rsid w:val="00DD168A"/>
    <w:rPr>
      <w:sz w:val="20"/>
      <w:szCs w:val="20"/>
    </w:rPr>
  </w:style>
  <w:style w:type="paragraph" w:styleId="CommentSubject">
    <w:name w:val="annotation subject"/>
    <w:basedOn w:val="CommentText"/>
    <w:next w:val="CommentText"/>
    <w:link w:val="CommentSubjectChar"/>
    <w:uiPriority w:val="99"/>
    <w:semiHidden/>
    <w:unhideWhenUsed/>
    <w:rsid w:val="00DD168A"/>
    <w:rPr>
      <w:b/>
      <w:bCs/>
    </w:rPr>
  </w:style>
  <w:style w:type="character" w:customStyle="1" w:styleId="CommentSubjectChar">
    <w:name w:val="Comment Subject Char"/>
    <w:basedOn w:val="CommentTextChar"/>
    <w:link w:val="CommentSubject"/>
    <w:uiPriority w:val="99"/>
    <w:semiHidden/>
    <w:rsid w:val="00DD168A"/>
    <w:rPr>
      <w:b/>
      <w:bCs/>
      <w:sz w:val="20"/>
      <w:szCs w:val="20"/>
    </w:rPr>
  </w:style>
  <w:style w:type="paragraph" w:customStyle="1" w:styleId="PullQuoteText">
    <w:name w:val="Pull Quote Text"/>
    <w:basedOn w:val="Normal"/>
    <w:rsid w:val="00E1556C"/>
    <w:pPr>
      <w:spacing w:after="0" w:line="240" w:lineRule="auto"/>
      <w:jc w:val="center"/>
    </w:pPr>
    <w:rPr>
      <w:rFonts w:ascii="Arial" w:eastAsia="Times New Roman" w:hAnsi="Arial" w:cs="Times New Roman"/>
      <w:i/>
      <w:kern w:val="0"/>
      <w:sz w:val="18"/>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468225">
      <w:bodyDiv w:val="1"/>
      <w:marLeft w:val="0"/>
      <w:marRight w:val="0"/>
      <w:marTop w:val="0"/>
      <w:marBottom w:val="0"/>
      <w:divBdr>
        <w:top w:val="none" w:sz="0" w:space="0" w:color="auto"/>
        <w:left w:val="none" w:sz="0" w:space="0" w:color="auto"/>
        <w:bottom w:val="none" w:sz="0" w:space="0" w:color="auto"/>
        <w:right w:val="none" w:sz="0" w:space="0" w:color="auto"/>
      </w:divBdr>
    </w:div>
    <w:div w:id="19673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ss@drury.edu" TargetMode="External"/><Relationship Id="rId18" Type="http://schemas.openxmlformats.org/officeDocument/2006/relationships/hyperlink" Target="https://www.drury.edu/wp-content/uploads/files/registrar/FERPA/tutorial/record2.htm" TargetMode="External"/><Relationship Id="rId26" Type="http://schemas.openxmlformats.org/officeDocument/2006/relationships/hyperlink" Target="https://www.drury.edu/hr/guide-to-hours-worked/" TargetMode="External"/><Relationship Id="rId3" Type="http://schemas.openxmlformats.org/officeDocument/2006/relationships/settings" Target="settings.xml"/><Relationship Id="rId21" Type="http://schemas.openxmlformats.org/officeDocument/2006/relationships/hyperlink" Target="https://www.drury.edu/wp-content/uploads/files/hr/pdf/Student%20Evaluation%20Form.pdf"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fa@drury.edu" TargetMode="External"/><Relationship Id="rId17" Type="http://schemas.openxmlformats.org/officeDocument/2006/relationships/hyperlink" Target="https://www.drury.edu/hr/" TargetMode="External"/><Relationship Id="rId25" Type="http://schemas.openxmlformats.org/officeDocument/2006/relationships/hyperlink" Target="https://www.drury.edu/wp-content/uploads/files/registrar/FERPA/tutorial/record2.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rury.edu/wp-content/uploads/files/academics/catalogs/community_standards/handbook.pdf" TargetMode="External"/><Relationship Id="rId20" Type="http://schemas.openxmlformats.org/officeDocument/2006/relationships/hyperlink" Target="https://www.drury.edu/wp-content/uploads/files/hr/pdf/StudentStaffWorkRules.pdf?_gl=1*qrewi8*_ga*MjA4MTU4ODc1NS4xNjg2MDU4MDc0*_ga_1FGGQZBE8M*MTY4NzI4NDU1MC4xNi4xLjE2ODcyODQ3MjUuNTcuMC4w" TargetMode="External"/><Relationship Id="rId29" Type="http://schemas.openxmlformats.org/officeDocument/2006/relationships/hyperlink" Target="https://www.drury.edu/wp-content/uploads/files/hr/pdf/Student%20Evaluation%20Form.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drury.edu" TargetMode="External"/><Relationship Id="rId24" Type="http://schemas.openxmlformats.org/officeDocument/2006/relationships/hyperlink" Target="https://www.drury.edu/wp-content/uploads/files/hr/docx/Student%20Class-Work%20Schedule.doc"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lipsnack.com/druryuniversity/drury-university-staff-policy-handbook/full-view.html" TargetMode="External"/><Relationship Id="rId23" Type="http://schemas.openxmlformats.org/officeDocument/2006/relationships/hyperlink" Target="https://www.drury.edu/wp-content/uploads/files/hr/docx/WORK%20STUDY%20AGREEMENT.docx" TargetMode="External"/><Relationship Id="rId28" Type="http://schemas.openxmlformats.org/officeDocument/2006/relationships/hyperlink" Target="https://www.drury.edu/wp-content/uploads/files/hr/docx/Student%20Class-Work%20Schedule.doc" TargetMode="External"/><Relationship Id="rId10" Type="http://schemas.openxmlformats.org/officeDocument/2006/relationships/hyperlink" Target="mailto:nmarr002@drury.edu" TargetMode="External"/><Relationship Id="rId19" Type="http://schemas.openxmlformats.org/officeDocument/2006/relationships/hyperlink" Target="https://www.drury.edu/wp-content/uploads/files/hr/docx/Department%20Orientation%20Checklist-Student%20Staff.docx"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tudentjobs@drury.edu" TargetMode="External"/><Relationship Id="rId14" Type="http://schemas.openxmlformats.org/officeDocument/2006/relationships/hyperlink" Target="https://www.uscis.gov/i-9-central/form-i-9-acceptable-documents" TargetMode="External"/><Relationship Id="rId22" Type="http://schemas.openxmlformats.org/officeDocument/2006/relationships/hyperlink" Target="https://www.drury.edu/wp-content/uploads/files/registrar/FERPA/tutorial/record2.htm" TargetMode="External"/><Relationship Id="rId27" Type="http://schemas.openxmlformats.org/officeDocument/2006/relationships/hyperlink" Target="https://online.adp.com/signin/v1/?APPID=WFNPortal&amp;productId=80e309c3-7085-bae1-e053-3505430b5495&amp;returnURL=https://workforcenow.adp.com/&amp;callingAppId=WFN" TargetMode="External"/><Relationship Id="rId30" Type="http://schemas.openxmlformats.org/officeDocument/2006/relationships/hyperlink" Target="mailto:hr@drury.edu" TargetMode="External"/><Relationship Id="rId8" Type="http://schemas.openxmlformats.org/officeDocument/2006/relationships/hyperlink" Target="http://www.drury.edu/student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3842</Words>
  <Characters>21192</Characters>
  <Application>Microsoft Office Word</Application>
  <DocSecurity>0</DocSecurity>
  <Lines>508</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Lasley</dc:creator>
  <cp:keywords/>
  <dc:description/>
  <cp:lastModifiedBy>Cheyenne Lovelace</cp:lastModifiedBy>
  <cp:revision>2</cp:revision>
  <cp:lastPrinted>2023-07-03T16:38:00Z</cp:lastPrinted>
  <dcterms:created xsi:type="dcterms:W3CDTF">2024-02-09T18:27:00Z</dcterms:created>
  <dcterms:modified xsi:type="dcterms:W3CDTF">2024-02-09T18:27:00Z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5947f975-f304-43fe-9dde-f1349a3df626</vt:lpwstr>
  </property>
</Properties>
</file>